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B0" w:rsidRDefault="00ED71B0">
      <w:bookmarkStart w:id="0" w:name="_GoBack"/>
      <w:bookmarkEnd w:id="0"/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71B17" w:rsidRPr="00171B17" w:rsidTr="00F75C88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>Tantárgy neve:</w:t>
            </w:r>
          </w:p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</w:p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>Prezentációs technikák</w:t>
            </w:r>
          </w:p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b/>
              </w:rPr>
              <w:t xml:space="preserve">Tantárgy Neptun kódja: </w:t>
            </w:r>
            <w:r w:rsidRPr="00171B17">
              <w:t>BTOSVLGER</w:t>
            </w:r>
            <w:r w:rsidR="001B46DC">
              <w:t>0</w:t>
            </w:r>
            <w:r w:rsidRPr="00171B17">
              <w:t>45101</w:t>
            </w:r>
          </w:p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b/>
              </w:rPr>
              <w:t xml:space="preserve">Tárgyfelelős intézet: </w:t>
            </w:r>
            <w:r w:rsidRPr="00171B17">
              <w:rPr>
                <w:bCs/>
              </w:rPr>
              <w:t>MFI Német Nyelv- és Irodalomtudományi Tanszék</w:t>
            </w:r>
          </w:p>
        </w:tc>
      </w:tr>
      <w:tr w:rsidR="00171B17" w:rsidRPr="00171B17" w:rsidTr="00F75C88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 xml:space="preserve">Tantárgyelem: </w:t>
            </w:r>
            <w:r w:rsidRPr="00171B17">
              <w:rPr>
                <w:bCs/>
              </w:rPr>
              <w:t>kötelező</w:t>
            </w:r>
          </w:p>
        </w:tc>
      </w:tr>
      <w:tr w:rsidR="00171B17" w:rsidRPr="00171B17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 xml:space="preserve">Tárgyfelelős: </w:t>
            </w:r>
            <w:r w:rsidRPr="00171B17">
              <w:rPr>
                <w:bCs/>
              </w:rPr>
              <w:t>Dr. Bikics Gabriella egyetemi docens</w:t>
            </w:r>
          </w:p>
        </w:tc>
      </w:tr>
      <w:tr w:rsidR="00171B17" w:rsidRPr="00171B17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b/>
              </w:rPr>
              <w:t xml:space="preserve">Közreműködő </w:t>
            </w:r>
            <w:proofErr w:type="gramStart"/>
            <w:r w:rsidRPr="00171B17">
              <w:rPr>
                <w:b/>
              </w:rPr>
              <w:t>oktató(</w:t>
            </w:r>
            <w:proofErr w:type="gramEnd"/>
            <w:r w:rsidRPr="00171B17">
              <w:rPr>
                <w:b/>
              </w:rPr>
              <w:t xml:space="preserve">k): </w:t>
            </w:r>
            <w:r w:rsidRPr="00171B17">
              <w:rPr>
                <w:bCs/>
              </w:rPr>
              <w:t>Dr. Bikics Gabriella egyetemi docens</w:t>
            </w:r>
          </w:p>
          <w:p w:rsidR="00171B17" w:rsidRPr="00171B17" w:rsidRDefault="00171B17" w:rsidP="00171B17">
            <w:pPr>
              <w:spacing w:after="0" w:line="240" w:lineRule="auto"/>
            </w:pPr>
            <w:r w:rsidRPr="00171B17">
              <w:t>Kegyesné dr. Szekeres Erika egyetemi docens, Bazsóné dr. Sőrés Marianna egyetemi adjunktus, Paksy Tünde egyetemi tanársegéd</w:t>
            </w:r>
          </w:p>
        </w:tc>
      </w:tr>
      <w:tr w:rsidR="00171B17" w:rsidRPr="00171B17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b/>
              </w:rPr>
              <w:t xml:space="preserve">Javasolt félév: </w:t>
            </w:r>
            <w:r w:rsidRPr="00171B17">
              <w:t>1 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>Előfeltétel: -</w:t>
            </w:r>
          </w:p>
        </w:tc>
      </w:tr>
      <w:tr w:rsidR="00171B17" w:rsidRPr="00171B17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b/>
              </w:rPr>
              <w:t xml:space="preserve">Óraszám/félév: </w:t>
            </w:r>
            <w:r w:rsidR="001B46DC" w:rsidRPr="001B46DC">
              <w:t>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 xml:space="preserve">Számonkérés módja: </w:t>
            </w:r>
            <w:r w:rsidRPr="00171B17">
              <w:rPr>
                <w:bCs/>
              </w:rPr>
              <w:t>aláírás, kollokvium</w:t>
            </w:r>
          </w:p>
        </w:tc>
      </w:tr>
      <w:tr w:rsidR="00171B17" w:rsidRPr="00171B17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b/>
              </w:rPr>
              <w:t xml:space="preserve">Kreditpont: </w:t>
            </w:r>
            <w:r w:rsidRPr="00171B17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 xml:space="preserve">Munkarend: </w:t>
            </w:r>
            <w:r w:rsidRPr="001B46DC">
              <w:t>levelező</w:t>
            </w:r>
          </w:p>
        </w:tc>
      </w:tr>
      <w:tr w:rsidR="00171B17" w:rsidRPr="00171B17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>Tantárgy feladata és célja:</w:t>
            </w:r>
          </w:p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t xml:space="preserve">Az előadás célja kettős, egyrészt az írásbeli és a szóbeli kommunikációra jellemző szövegfajták tanulmányozása révén továbbfejleszteni a hallgatók szóbeli és írásbeli kommunikációs képességeit, másrészt mindezeket a prezentáció módszerével gyakorolni és elmélyíteni. Valamennyi hallgató a témákhoz kapcsolódó prezentációt készít, melynek </w:t>
            </w:r>
            <w:proofErr w:type="gramStart"/>
            <w:r w:rsidRPr="00171B17">
              <w:t>során</w:t>
            </w:r>
            <w:proofErr w:type="gramEnd"/>
            <w:r w:rsidRPr="00171B17">
              <w:t xml:space="preserve"> komplex módon számot ad írásbeli és szóbeli kommunikációs képességeiről.</w:t>
            </w:r>
          </w:p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>Fejlesztendő kompetenciák:</w:t>
            </w:r>
          </w:p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i/>
              </w:rPr>
              <w:t>tudás</w:t>
            </w:r>
            <w:r w:rsidRPr="00171B17">
              <w:t>: Ismeri a német nyelv beszélt és írott változatának szabályait.</w:t>
            </w:r>
          </w:p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i/>
              </w:rPr>
              <w:t>képesség</w:t>
            </w:r>
            <w:r w:rsidRPr="00171B17">
              <w:t>: Képes német nyelven hatékonyan kommunikálni és az információkat különböző nézőpontok szerint bemutatni.</w:t>
            </w:r>
          </w:p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i/>
              </w:rPr>
              <w:t>attitűd:</w:t>
            </w:r>
            <w:r w:rsidRPr="00171B17">
              <w:t xml:space="preserve"> Törekszik nyelvi tudásának és általános ismeretanyagának folyamatos fejlesztésére.</w:t>
            </w:r>
          </w:p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i/>
              </w:rPr>
              <w:t>autonómia és felelősség</w:t>
            </w:r>
            <w:r w:rsidRPr="00171B17">
              <w:t>: Szakmai hivatástudat kialakítására és önképzésre törekszik.</w:t>
            </w:r>
          </w:p>
        </w:tc>
      </w:tr>
      <w:tr w:rsidR="00171B17" w:rsidRPr="00171B17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b/>
              </w:rPr>
              <w:t>Tantárgy tematikus leírása:</w:t>
            </w:r>
          </w:p>
        </w:tc>
      </w:tr>
      <w:tr w:rsidR="00171B17" w:rsidRPr="00171B17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  <w:i/>
              </w:rPr>
            </w:pPr>
            <w:r w:rsidRPr="00171B17">
              <w:rPr>
                <w:b/>
                <w:i/>
              </w:rPr>
              <w:t>Előadás</w:t>
            </w:r>
          </w:p>
          <w:p w:rsidR="00171B17" w:rsidRPr="00171B17" w:rsidRDefault="00171B17" w:rsidP="00171B17">
            <w:pPr>
              <w:widowControl w:val="0"/>
              <w:numPr>
                <w:ilvl w:val="0"/>
                <w:numId w:val="8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171B17">
              <w:rPr>
                <w:lang w:val="de-DE"/>
              </w:rPr>
              <w:t>Einführung: Ziele, Thematik und Anforderungen des Kurses</w:t>
            </w:r>
          </w:p>
          <w:p w:rsidR="00171B17" w:rsidRPr="00171B17" w:rsidRDefault="00171B17" w:rsidP="00171B17">
            <w:pPr>
              <w:widowControl w:val="0"/>
              <w:numPr>
                <w:ilvl w:val="0"/>
                <w:numId w:val="8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171B17">
              <w:rPr>
                <w:lang w:val="de-DE"/>
              </w:rPr>
              <w:t>Textsorten der schriftlichen Kommunikation I.: Internet Lexikon, Biographie, Klappentext:</w:t>
            </w:r>
          </w:p>
          <w:p w:rsidR="00171B17" w:rsidRPr="00171B17" w:rsidRDefault="00171B17" w:rsidP="00171B17">
            <w:pPr>
              <w:widowControl w:val="0"/>
              <w:adjustRightInd w:val="0"/>
              <w:ind w:left="1080"/>
              <w:rPr>
                <w:lang w:val="de-DE"/>
              </w:rPr>
            </w:pPr>
            <w:r w:rsidRPr="00171B17">
              <w:rPr>
                <w:lang w:val="de-DE"/>
              </w:rPr>
              <w:t xml:space="preserve">Lexikonartikel, Kolumne, Buchrezension, </w:t>
            </w:r>
          </w:p>
          <w:p w:rsidR="00171B17" w:rsidRPr="00171B17" w:rsidRDefault="00171B17" w:rsidP="00171B17">
            <w:pPr>
              <w:widowControl w:val="0"/>
              <w:numPr>
                <w:ilvl w:val="0"/>
                <w:numId w:val="8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171B17">
              <w:rPr>
                <w:lang w:val="de-DE"/>
              </w:rPr>
              <w:t>Textsorten der schriftlichen Kommunikation II.: Fachtexte</w:t>
            </w:r>
          </w:p>
          <w:p w:rsidR="00171B17" w:rsidRPr="00171B17" w:rsidRDefault="00171B17" w:rsidP="00171B17">
            <w:pPr>
              <w:widowControl w:val="0"/>
              <w:numPr>
                <w:ilvl w:val="0"/>
                <w:numId w:val="8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171B17">
              <w:rPr>
                <w:lang w:val="de-DE"/>
              </w:rPr>
              <w:t>Textsorten der schriftlichen Kommunikation III: Gedicht. Offizielle Briefe</w:t>
            </w:r>
          </w:p>
          <w:p w:rsidR="00171B17" w:rsidRPr="00171B17" w:rsidRDefault="00171B17" w:rsidP="00171B17">
            <w:pPr>
              <w:widowControl w:val="0"/>
              <w:numPr>
                <w:ilvl w:val="0"/>
                <w:numId w:val="8"/>
              </w:numPr>
              <w:suppressAutoHyphens w:val="0"/>
              <w:autoSpaceDN/>
              <w:adjustRightInd w:val="0"/>
              <w:spacing w:after="0" w:line="240" w:lineRule="auto"/>
              <w:contextualSpacing/>
              <w:textAlignment w:val="auto"/>
              <w:rPr>
                <w:rFonts w:eastAsia="Times New Roman"/>
                <w:lang w:val="de-DE" w:eastAsia="hu-HU"/>
              </w:rPr>
            </w:pPr>
            <w:r w:rsidRPr="00171B17">
              <w:rPr>
                <w:rFonts w:eastAsia="Times New Roman"/>
                <w:lang w:val="de-DE" w:eastAsia="hu-HU"/>
              </w:rPr>
              <w:t xml:space="preserve">Präsentationen I. </w:t>
            </w:r>
          </w:p>
          <w:p w:rsidR="00171B17" w:rsidRPr="00171B17" w:rsidRDefault="00171B17" w:rsidP="00171B17">
            <w:pPr>
              <w:widowControl w:val="0"/>
              <w:numPr>
                <w:ilvl w:val="0"/>
                <w:numId w:val="8"/>
              </w:numPr>
              <w:suppressAutoHyphens w:val="0"/>
              <w:autoSpaceDN/>
              <w:adjustRightInd w:val="0"/>
              <w:spacing w:after="0" w:line="240" w:lineRule="auto"/>
              <w:contextualSpacing/>
              <w:textAlignment w:val="auto"/>
              <w:rPr>
                <w:rFonts w:eastAsia="Times New Roman"/>
                <w:lang w:val="de-DE" w:eastAsia="hu-HU"/>
              </w:rPr>
            </w:pPr>
            <w:r w:rsidRPr="00171B17">
              <w:rPr>
                <w:rFonts w:eastAsia="Times New Roman"/>
                <w:lang w:val="de-DE" w:eastAsia="hu-HU"/>
              </w:rPr>
              <w:t>Präsentationen II.</w:t>
            </w:r>
          </w:p>
          <w:p w:rsidR="00171B17" w:rsidRPr="00171B17" w:rsidRDefault="00171B17" w:rsidP="00171B17">
            <w:pPr>
              <w:widowControl w:val="0"/>
              <w:numPr>
                <w:ilvl w:val="0"/>
                <w:numId w:val="8"/>
              </w:numPr>
              <w:suppressAutoHyphens w:val="0"/>
              <w:autoSpaceDN/>
              <w:adjustRightInd w:val="0"/>
              <w:spacing w:after="0" w:line="240" w:lineRule="auto"/>
              <w:contextualSpacing/>
              <w:textAlignment w:val="auto"/>
              <w:rPr>
                <w:rFonts w:eastAsia="Times New Roman"/>
                <w:lang w:val="de-DE" w:eastAsia="hu-HU"/>
              </w:rPr>
            </w:pPr>
            <w:r w:rsidRPr="00171B17">
              <w:rPr>
                <w:rFonts w:eastAsia="Times New Roman"/>
                <w:lang w:val="de-DE" w:eastAsia="hu-HU"/>
              </w:rPr>
              <w:t>Leistungsmessung I.</w:t>
            </w:r>
          </w:p>
          <w:p w:rsidR="00171B17" w:rsidRPr="00171B17" w:rsidRDefault="00171B17" w:rsidP="00171B17">
            <w:pPr>
              <w:widowControl w:val="0"/>
              <w:numPr>
                <w:ilvl w:val="0"/>
                <w:numId w:val="8"/>
              </w:numPr>
              <w:suppressAutoHyphens w:val="0"/>
              <w:autoSpaceDN/>
              <w:adjustRightInd w:val="0"/>
              <w:spacing w:after="0" w:line="240" w:lineRule="auto"/>
              <w:contextualSpacing/>
              <w:textAlignment w:val="auto"/>
              <w:rPr>
                <w:rFonts w:eastAsia="Times New Roman"/>
                <w:lang w:val="de-DE" w:eastAsia="hu-HU"/>
              </w:rPr>
            </w:pPr>
            <w:r w:rsidRPr="00171B17">
              <w:rPr>
                <w:rFonts w:eastAsia="Times New Roman"/>
                <w:lang w:val="de-DE" w:eastAsia="hu-HU"/>
              </w:rPr>
              <w:t>Textsorten der mündlichen Kommunikation I.:Romanausschnitt, Interview</w:t>
            </w:r>
          </w:p>
          <w:p w:rsidR="00171B17" w:rsidRPr="00171B17" w:rsidRDefault="00171B17" w:rsidP="00171B17">
            <w:pPr>
              <w:widowControl w:val="0"/>
              <w:numPr>
                <w:ilvl w:val="0"/>
                <w:numId w:val="8"/>
              </w:numPr>
              <w:suppressAutoHyphens w:val="0"/>
              <w:autoSpaceDN/>
              <w:adjustRightInd w:val="0"/>
              <w:spacing w:after="0" w:line="240" w:lineRule="auto"/>
              <w:contextualSpacing/>
              <w:textAlignment w:val="auto"/>
              <w:rPr>
                <w:rFonts w:eastAsia="Times New Roman"/>
                <w:lang w:val="de-DE" w:eastAsia="hu-HU"/>
              </w:rPr>
            </w:pPr>
            <w:r w:rsidRPr="00171B17">
              <w:rPr>
                <w:rFonts w:eastAsia="Times New Roman"/>
                <w:lang w:val="de-DE" w:eastAsia="hu-HU"/>
              </w:rPr>
              <w:t>Textsorten der mündlichen Kommunikation II.:Diskussion</w:t>
            </w:r>
          </w:p>
          <w:p w:rsidR="00171B17" w:rsidRPr="00171B17" w:rsidRDefault="00171B17" w:rsidP="00171B17">
            <w:pPr>
              <w:widowControl w:val="0"/>
              <w:numPr>
                <w:ilvl w:val="0"/>
                <w:numId w:val="8"/>
              </w:numPr>
              <w:suppressAutoHyphens w:val="0"/>
              <w:autoSpaceDN/>
              <w:adjustRightInd w:val="0"/>
              <w:spacing w:after="0" w:line="240" w:lineRule="auto"/>
              <w:contextualSpacing/>
              <w:textAlignment w:val="auto"/>
              <w:rPr>
                <w:rFonts w:eastAsia="Times New Roman"/>
                <w:lang w:val="de-DE" w:eastAsia="hu-HU"/>
              </w:rPr>
            </w:pPr>
            <w:r w:rsidRPr="00171B17">
              <w:rPr>
                <w:rFonts w:eastAsia="Times New Roman"/>
                <w:lang w:val="de-DE" w:eastAsia="hu-HU"/>
              </w:rPr>
              <w:t>Textsorten der mündlichen Kommunikation III: Referat, Pro und Contra Debatte</w:t>
            </w:r>
          </w:p>
          <w:p w:rsidR="00171B17" w:rsidRPr="00171B17" w:rsidRDefault="00171B17" w:rsidP="00171B17">
            <w:pPr>
              <w:widowControl w:val="0"/>
              <w:numPr>
                <w:ilvl w:val="0"/>
                <w:numId w:val="8"/>
              </w:numPr>
              <w:suppressAutoHyphens w:val="0"/>
              <w:autoSpaceDN/>
              <w:adjustRightInd w:val="0"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lang w:val="de-DE" w:eastAsia="hu-HU"/>
              </w:rPr>
            </w:pPr>
            <w:r w:rsidRPr="00171B17">
              <w:rPr>
                <w:rFonts w:eastAsia="Times New Roman"/>
                <w:lang w:val="de-DE" w:eastAsia="hu-HU"/>
              </w:rPr>
              <w:t>Präsentationen I.</w:t>
            </w:r>
          </w:p>
          <w:p w:rsidR="00171B17" w:rsidRPr="00171B17" w:rsidRDefault="00171B17" w:rsidP="00171B17">
            <w:pPr>
              <w:widowControl w:val="0"/>
              <w:numPr>
                <w:ilvl w:val="0"/>
                <w:numId w:val="8"/>
              </w:numPr>
              <w:suppressAutoHyphens w:val="0"/>
              <w:autoSpaceDN/>
              <w:adjustRightInd w:val="0"/>
              <w:spacing w:after="0" w:line="240" w:lineRule="auto"/>
              <w:contextualSpacing/>
              <w:textAlignment w:val="auto"/>
              <w:rPr>
                <w:rFonts w:eastAsia="Times New Roman"/>
                <w:lang w:val="de-DE" w:eastAsia="hu-HU"/>
              </w:rPr>
            </w:pPr>
            <w:r w:rsidRPr="00171B17">
              <w:rPr>
                <w:rFonts w:eastAsia="Times New Roman"/>
                <w:lang w:val="de-DE" w:eastAsia="hu-HU"/>
              </w:rPr>
              <w:t>Präsentationen II.</w:t>
            </w:r>
          </w:p>
          <w:p w:rsidR="00171B17" w:rsidRPr="00171B17" w:rsidRDefault="00171B17" w:rsidP="00171B17">
            <w:pPr>
              <w:widowControl w:val="0"/>
              <w:numPr>
                <w:ilvl w:val="0"/>
                <w:numId w:val="8"/>
              </w:numPr>
              <w:suppressAutoHyphens w:val="0"/>
              <w:autoSpaceDN/>
              <w:adjustRightInd w:val="0"/>
              <w:spacing w:after="0" w:line="240" w:lineRule="auto"/>
              <w:contextualSpacing/>
              <w:textAlignment w:val="auto"/>
              <w:rPr>
                <w:rFonts w:eastAsia="Times New Roman"/>
                <w:lang w:val="de-DE" w:eastAsia="hu-HU"/>
              </w:rPr>
            </w:pPr>
            <w:r w:rsidRPr="00171B17">
              <w:rPr>
                <w:rFonts w:eastAsia="Times New Roman"/>
                <w:lang w:val="de-DE" w:eastAsia="hu-HU"/>
              </w:rPr>
              <w:t>Leistungsmessung II.</w:t>
            </w:r>
          </w:p>
          <w:p w:rsidR="00171B17" w:rsidRPr="00171B17" w:rsidRDefault="00171B17" w:rsidP="00171B17">
            <w:pPr>
              <w:widowControl w:val="0"/>
              <w:numPr>
                <w:ilvl w:val="0"/>
                <w:numId w:val="8"/>
              </w:numPr>
              <w:suppressAutoHyphens w:val="0"/>
              <w:autoSpaceDN/>
              <w:adjustRightInd w:val="0"/>
              <w:spacing w:after="0" w:line="240" w:lineRule="auto"/>
              <w:contextualSpacing/>
              <w:textAlignment w:val="auto"/>
              <w:rPr>
                <w:rFonts w:eastAsia="Times New Roman"/>
                <w:lang w:val="de-DE" w:eastAsia="hu-HU"/>
              </w:rPr>
            </w:pPr>
            <w:r w:rsidRPr="00171B17">
              <w:rPr>
                <w:rFonts w:eastAsia="Times New Roman"/>
                <w:lang w:val="de-DE" w:eastAsia="hu-HU"/>
              </w:rPr>
              <w:t>Zusammenfassung, Wiederholung</w:t>
            </w:r>
          </w:p>
        </w:tc>
      </w:tr>
      <w:tr w:rsidR="00171B17" w:rsidRPr="00171B17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>Félévközi számonkérés módja és értékelése:</w:t>
            </w:r>
          </w:p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bCs/>
              </w:rPr>
              <w:t>Szóbeli vizsga</w:t>
            </w:r>
          </w:p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>Kollokvium teljesítésének módja, értékelése:</w:t>
            </w:r>
          </w:p>
          <w:p w:rsidR="00171B17" w:rsidRPr="00171B17" w:rsidRDefault="00171B17" w:rsidP="00171B17">
            <w:r w:rsidRPr="00171B17">
              <w:t>Szóbeli vizsga</w:t>
            </w:r>
          </w:p>
          <w:p w:rsidR="00171B17" w:rsidRPr="00171B17" w:rsidRDefault="00171B17" w:rsidP="00171B17">
            <w:pPr>
              <w:rPr>
                <w:bCs/>
              </w:rPr>
            </w:pPr>
            <w:r w:rsidRPr="00171B17">
              <w:rPr>
                <w:bCs/>
              </w:rPr>
              <w:t>A produktív készségek (szóbeli témakifejtés) értékelése három szempont szerint, részjegyekkel történik:</w:t>
            </w:r>
          </w:p>
          <w:p w:rsidR="00171B17" w:rsidRPr="00171B17" w:rsidRDefault="00171B17" w:rsidP="00171B17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bCs/>
                <w:lang w:eastAsia="hu-HU"/>
              </w:rPr>
            </w:pPr>
            <w:r w:rsidRPr="00171B17">
              <w:rPr>
                <w:rFonts w:eastAsia="Times New Roman"/>
                <w:bCs/>
                <w:lang w:eastAsia="hu-HU"/>
              </w:rPr>
              <w:t>Tartalom: a szóbeli felelet szakmai információi és szókincse</w:t>
            </w:r>
          </w:p>
          <w:p w:rsidR="00171B17" w:rsidRPr="00171B17" w:rsidRDefault="00171B17" w:rsidP="00171B17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bCs/>
                <w:lang w:eastAsia="hu-HU"/>
              </w:rPr>
            </w:pPr>
            <w:r w:rsidRPr="00171B17">
              <w:rPr>
                <w:rFonts w:eastAsia="Times New Roman"/>
                <w:bCs/>
                <w:lang w:eastAsia="hu-HU"/>
              </w:rPr>
              <w:t>Prezentáció: a szóbeli felelet logikája, felépítése, előadásmódja, követhetősége, gördülékenysége, érthetősége</w:t>
            </w:r>
          </w:p>
          <w:p w:rsidR="00171B17" w:rsidRPr="00171B17" w:rsidRDefault="00171B17" w:rsidP="00171B17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bCs/>
                <w:lang w:eastAsia="hu-HU"/>
              </w:rPr>
            </w:pPr>
            <w:r w:rsidRPr="00171B17">
              <w:rPr>
                <w:rFonts w:eastAsia="Times New Roman"/>
                <w:bCs/>
                <w:lang w:eastAsia="hu-HU"/>
              </w:rPr>
              <w:t>Kommunikáció: a szóbeli felelet nyelvhelyessége.</w:t>
            </w:r>
          </w:p>
          <w:p w:rsidR="00171B17" w:rsidRPr="00171B17" w:rsidRDefault="00171B17" w:rsidP="00171B17">
            <w:pPr>
              <w:tabs>
                <w:tab w:val="left" w:pos="6078"/>
              </w:tabs>
              <w:rPr>
                <w:bCs/>
              </w:rPr>
            </w:pPr>
            <w:r w:rsidRPr="00171B17">
              <w:rPr>
                <w:bCs/>
              </w:rPr>
              <w:lastRenderedPageBreak/>
              <w:t>A végső osztályzat a három részjegy matematikai átlaga.</w:t>
            </w:r>
            <w:r w:rsidRPr="00171B17">
              <w:rPr>
                <w:bCs/>
              </w:rPr>
              <w:tab/>
            </w:r>
          </w:p>
        </w:tc>
      </w:tr>
      <w:tr w:rsidR="00171B17" w:rsidRPr="00171B17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lastRenderedPageBreak/>
              <w:t>Kötelező irodalom:</w:t>
            </w:r>
          </w:p>
          <w:p w:rsidR="00171B17" w:rsidRPr="00171B17" w:rsidRDefault="00171B17" w:rsidP="00171B17">
            <w:r w:rsidRPr="00171B17">
              <w:rPr>
                <w:lang w:val="de-DE"/>
              </w:rPr>
              <w:t xml:space="preserve">Backhaus, Anke – Sander, Ilse – Skrodzki, Johanna: Mittelpunkt B2 / C1. Intensivtrainer schriftlicher und mündlicher Ausdruck. </w:t>
            </w:r>
            <w:r w:rsidRPr="00171B17">
              <w:rPr>
                <w:bCs/>
                <w:lang w:val="de-DE"/>
              </w:rPr>
              <w:t xml:space="preserve">Textsorten für Studium und Beruf.  </w:t>
            </w:r>
            <w:r w:rsidRPr="00171B17">
              <w:t>Stuttgart: Klett 2010.</w:t>
            </w:r>
          </w:p>
          <w:p w:rsidR="00171B17" w:rsidRPr="00171B17" w:rsidRDefault="004F4A9A" w:rsidP="00171B17">
            <w:pPr>
              <w:spacing w:after="0" w:line="240" w:lineRule="auto"/>
            </w:pPr>
            <w:hyperlink r:id="rId7" w:history="1">
              <w:r w:rsidR="00171B17" w:rsidRPr="00171B17">
                <w:rPr>
                  <w:color w:val="0000FF"/>
                  <w:u w:val="single"/>
                </w:rPr>
                <w:t>http://www.gute-praesentation.de/aufbau-praesentation.htm</w:t>
              </w:r>
            </w:hyperlink>
          </w:p>
          <w:p w:rsidR="00171B17" w:rsidRPr="00171B17" w:rsidRDefault="004F4A9A" w:rsidP="00171B17">
            <w:pPr>
              <w:spacing w:after="0" w:line="240" w:lineRule="auto"/>
              <w:rPr>
                <w:b/>
              </w:rPr>
            </w:pPr>
            <w:hyperlink r:id="rId8" w:history="1">
              <w:r w:rsidR="00171B17" w:rsidRPr="00171B17">
                <w:rPr>
                  <w:color w:val="0000FF"/>
                  <w:u w:val="single"/>
                </w:rPr>
                <w:t>https://www.fernuni-hagen.de/imperia/md/content/bwl-informationsmanagement/anleitung_praesentation_v02.pdf</w:t>
              </w:r>
            </w:hyperlink>
          </w:p>
          <w:p w:rsidR="00171B17" w:rsidRPr="00171B17" w:rsidRDefault="004F4A9A" w:rsidP="00171B17">
            <w:pPr>
              <w:spacing w:after="0" w:line="240" w:lineRule="auto"/>
            </w:pPr>
            <w:hyperlink r:id="rId9" w:history="1">
              <w:r w:rsidR="00171B17" w:rsidRPr="00171B17">
                <w:rPr>
                  <w:color w:val="0000FF"/>
                  <w:u w:val="single"/>
                </w:rPr>
                <w:t>https://www.studis-online.de/Studieren/Wissenschaftliche_Texte/referat-halten.php</w:t>
              </w:r>
            </w:hyperlink>
          </w:p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>Ajánlott irodalom:</w:t>
            </w:r>
          </w:p>
          <w:p w:rsidR="00171B17" w:rsidRPr="00171B17" w:rsidRDefault="00171B17" w:rsidP="00171B17">
            <w:pPr>
              <w:rPr>
                <w:lang w:val="de-DE"/>
              </w:rPr>
            </w:pPr>
            <w:r w:rsidRPr="00171B17">
              <w:rPr>
                <w:lang w:val="de-DE"/>
              </w:rPr>
              <w:t>Klemm, Albrecht: Posterpräsentationen im Fremdsprachenunterricht. Fremdsprache Deutsch. Nr. 47. Ismaning: Huber Verlag 2012. 24-29.</w:t>
            </w:r>
          </w:p>
        </w:tc>
      </w:tr>
    </w:tbl>
    <w:p w:rsidR="00C94FD0" w:rsidRDefault="00C94FD0">
      <w:r>
        <w:br w:type="page"/>
      </w:r>
    </w:p>
    <w:p w:rsidR="00A65917" w:rsidRDefault="00A65917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D4F39" w:rsidTr="00F577E3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39" w:rsidRDefault="001D4F39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1D4F39" w:rsidRDefault="001D4F39" w:rsidP="00F577E3">
            <w:pPr>
              <w:spacing w:after="0" w:line="240" w:lineRule="auto"/>
            </w:pPr>
            <w:r w:rsidRPr="005D20FF">
              <w:t>Kortárs német irodalom tendenciái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39" w:rsidRPr="005D20FF" w:rsidRDefault="001D4F39" w:rsidP="00F577E3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  <w:r w:rsidR="00A2655D" w:rsidRPr="005A2C15">
              <w:rPr>
                <w:rFonts w:eastAsia="Times New Roman"/>
                <w:sz w:val="24"/>
                <w:szCs w:val="24"/>
                <w:lang w:eastAsia="hu-HU"/>
              </w:rPr>
              <w:t>BTOSVLGER045103</w:t>
            </w:r>
          </w:p>
          <w:p w:rsidR="001D4F39" w:rsidRDefault="001D4F39" w:rsidP="00F577E3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Pr="00ED6224">
              <w:rPr>
                <w:rFonts w:cs="Arial"/>
                <w:bCs/>
              </w:rPr>
              <w:t>MFI Német Nyelv- és Irodalomtudományi Intézeti Tanszék</w:t>
            </w:r>
          </w:p>
        </w:tc>
      </w:tr>
      <w:tr w:rsidR="001D4F39" w:rsidTr="00F577E3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39" w:rsidRDefault="001D4F39" w:rsidP="00F577E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39" w:rsidRDefault="001D4F39" w:rsidP="00F577E3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1D4F39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39" w:rsidRDefault="001D4F39" w:rsidP="00F577E3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Pr="00AB799B">
              <w:rPr>
                <w:bCs/>
              </w:rPr>
              <w:t>Bazsóné dr. Sőrés Marianna egyetemi adjunktus</w:t>
            </w:r>
          </w:p>
        </w:tc>
      </w:tr>
      <w:tr w:rsidR="001D4F39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39" w:rsidRDefault="001D4F39" w:rsidP="00F577E3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Paksy Tünde,</w:t>
            </w:r>
            <w:r w:rsidRPr="005D20FF">
              <w:rPr>
                <w:b/>
                <w:bCs/>
              </w:rPr>
              <w:t xml:space="preserve"> </w:t>
            </w:r>
            <w:r w:rsidRPr="00AB799B">
              <w:rPr>
                <w:bCs/>
              </w:rPr>
              <w:t>egyetemi tanársegéd</w:t>
            </w:r>
          </w:p>
        </w:tc>
      </w:tr>
      <w:tr w:rsidR="001D4F39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39" w:rsidRDefault="001D4F39" w:rsidP="00F577E3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ED6224">
              <w:t>1</w:t>
            </w:r>
            <w:r>
              <w:t>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39" w:rsidRDefault="001D4F39" w:rsidP="00F577E3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-</w:t>
            </w:r>
          </w:p>
        </w:tc>
      </w:tr>
      <w:tr w:rsidR="001D4F39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39" w:rsidRDefault="001D4F39" w:rsidP="00ED6224">
            <w:pPr>
              <w:spacing w:after="0" w:line="240" w:lineRule="auto"/>
            </w:pPr>
            <w:r>
              <w:rPr>
                <w:b/>
              </w:rPr>
              <w:t>Óraszám/</w:t>
            </w:r>
            <w:r w:rsidR="00ED6224">
              <w:rPr>
                <w:b/>
              </w:rPr>
              <w:t>félév</w:t>
            </w:r>
            <w:r>
              <w:rPr>
                <w:b/>
              </w:rPr>
              <w:t>:</w:t>
            </w:r>
            <w:r w:rsidR="00ED6224">
              <w:t xml:space="preserve"> 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39" w:rsidRDefault="001D4F39" w:rsidP="00F577E3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aláírás, kollokvium </w:t>
            </w:r>
          </w:p>
        </w:tc>
      </w:tr>
      <w:tr w:rsidR="001D4F39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39" w:rsidRDefault="001D4F39" w:rsidP="00F577E3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39" w:rsidRDefault="001D4F39" w:rsidP="001D4F39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 </w:t>
            </w:r>
          </w:p>
        </w:tc>
      </w:tr>
      <w:tr w:rsidR="001D4F39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39" w:rsidRDefault="001D4F39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1D4F39" w:rsidRDefault="001D4F39" w:rsidP="00F577E3">
            <w:pPr>
              <w:spacing w:after="0" w:line="240" w:lineRule="auto"/>
            </w:pPr>
            <w:r>
              <w:t xml:space="preserve">Az előadás célja, hogy a hallgatók megismerkedjenek a kortárs német irodalom tendenciáival, értékrendjével és legjelentősebb képviselőivel. </w:t>
            </w:r>
            <w:r w:rsidR="00CB3608">
              <w:t xml:space="preserve">A rendszerváltást követő évtizedek politikai és társadalmi helyzetében az identitáskeresés lenyomatait megtalálhatjuk az irodalmi művekben. Az előadás célja, hogy megmutassa, milyen funkciót tölt be az irodalom ebben a folyamatban: pl. a történelmi múlt feldolgozása, emlékek őrzője, vagy a hétköznapok világát mutatja be. </w:t>
            </w:r>
            <w:r w:rsidR="001D3B85">
              <w:t>Fontos részét képezi a korszak irodalmának a migráns irodalom és a vizuális megjelenítési formák is.</w:t>
            </w:r>
            <w:r w:rsidR="00CB3608">
              <w:t xml:space="preserve"> </w:t>
            </w:r>
          </w:p>
          <w:p w:rsidR="001D4F39" w:rsidRDefault="001D4F39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1D4F39" w:rsidRDefault="001D4F39" w:rsidP="00F577E3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A hallgató ismeri a kortárs német irodalom fő tendenciáit és képviselőit.</w:t>
            </w:r>
          </w:p>
          <w:p w:rsidR="001D4F39" w:rsidRDefault="001D4F39" w:rsidP="00F577E3">
            <w:pPr>
              <w:spacing w:after="0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  <w:r w:rsidRPr="000510CC">
              <w:t xml:space="preserve">Értelmezi a </w:t>
            </w:r>
            <w:r>
              <w:t>rendszerváltás és német újraegyesülés utáni</w:t>
            </w:r>
            <w:r w:rsidRPr="000510CC">
              <w:t xml:space="preserve"> kulturális jelenségeket és azok történeti beágyazottságát.</w:t>
            </w:r>
          </w:p>
          <w:p w:rsidR="001D4F39" w:rsidRPr="000510CC" w:rsidRDefault="001D4F39" w:rsidP="00F577E3">
            <w:pPr>
              <w:spacing w:after="0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>Érti és elfogadja, hogy a kulturális jelenségek történetileg és társadalmilag meghatározottak és változóak.</w:t>
            </w:r>
          </w:p>
          <w:p w:rsidR="001D4F39" w:rsidRDefault="001D4F39" w:rsidP="00F577E3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0510CC">
              <w:t xml:space="preserve">A </w:t>
            </w:r>
            <w:r>
              <w:t>kortárs német irodalom</w:t>
            </w:r>
            <w:r w:rsidRPr="000510CC">
              <w:t xml:space="preserve"> területén szerzett ismereteit alkalmazza önművelésében, önismeretében.</w:t>
            </w:r>
          </w:p>
          <w:p w:rsidR="001D4F39" w:rsidRDefault="001D4F39" w:rsidP="00F577E3">
            <w:pPr>
              <w:spacing w:after="0" w:line="240" w:lineRule="auto"/>
            </w:pPr>
          </w:p>
        </w:tc>
      </w:tr>
      <w:tr w:rsidR="001D4F39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39" w:rsidRDefault="001D4F39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tematikus leírása:</w:t>
            </w:r>
          </w:p>
          <w:p w:rsidR="001D4F39" w:rsidRDefault="001D4F39" w:rsidP="00F577E3">
            <w:pPr>
              <w:spacing w:after="0" w:line="240" w:lineRule="auto"/>
              <w:rPr>
                <w:b/>
              </w:rPr>
            </w:pPr>
          </w:p>
          <w:p w:rsidR="001D4F39" w:rsidRPr="009B6490" w:rsidRDefault="001D4F39" w:rsidP="00C94FD0">
            <w:pPr>
              <w:spacing w:after="0"/>
              <w:rPr>
                <w:lang w:val="de-DE"/>
              </w:rPr>
            </w:pPr>
            <w:r w:rsidRPr="009B6490">
              <w:rPr>
                <w:lang w:val="de-DE"/>
              </w:rPr>
              <w:t>1. Postmoderne ab 1989. Historischer Hintergrund</w:t>
            </w:r>
          </w:p>
          <w:p w:rsidR="001D4F39" w:rsidRPr="009B6490" w:rsidRDefault="001D4F39" w:rsidP="00C94FD0">
            <w:pPr>
              <w:spacing w:after="0"/>
              <w:rPr>
                <w:lang w:val="de-DE"/>
              </w:rPr>
            </w:pPr>
            <w:r w:rsidRPr="009B6490">
              <w:rPr>
                <w:lang w:val="de-DE"/>
              </w:rPr>
              <w:t>2. Themen und formale Besonderheiten der Epoche</w:t>
            </w:r>
          </w:p>
          <w:p w:rsidR="001D4F39" w:rsidRPr="009B6490" w:rsidRDefault="001D4F39" w:rsidP="00C94FD0">
            <w:pPr>
              <w:spacing w:after="0"/>
              <w:rPr>
                <w:iCs/>
                <w:lang w:val="de-DE"/>
              </w:rPr>
            </w:pPr>
            <w:r w:rsidRPr="009B6490">
              <w:rPr>
                <w:lang w:val="de-DE"/>
              </w:rPr>
              <w:t xml:space="preserve">3-4. Wendeliteratur Begriffsbestimmung. (Ingo Schulze: Simple Story (1998), Neue Leben (2005), </w:t>
            </w:r>
            <w:r w:rsidRPr="009B6490">
              <w:rPr>
                <w:iCs/>
                <w:lang w:val="de-DE"/>
              </w:rPr>
              <w:t>Handy. 13 Geschichten in alter Manier (2007-Erzählungen)</w:t>
            </w:r>
          </w:p>
          <w:p w:rsidR="001D4F39" w:rsidRPr="009B6490" w:rsidRDefault="001D4F39" w:rsidP="00C94FD0">
            <w:pPr>
              <w:spacing w:after="0"/>
              <w:rPr>
                <w:lang w:val="de-DE"/>
              </w:rPr>
            </w:pPr>
            <w:r w:rsidRPr="009B6490">
              <w:rPr>
                <w:lang w:val="de-DE"/>
              </w:rPr>
              <w:t>5. Deutschsprachige Prosa nach 2000. Mehr-Generationen-Bücher. (Uwe Tellkamp: Der Turm,  Eugen Ruge: In Zeiten des abnehmenden Lichts, Katja Lange-Müller: Schwarze Schafe)</w:t>
            </w:r>
          </w:p>
          <w:p w:rsidR="001D4F39" w:rsidRPr="009B6490" w:rsidRDefault="001D4F39" w:rsidP="00C94FD0">
            <w:pPr>
              <w:spacing w:after="0"/>
              <w:rPr>
                <w:lang w:val="de-DE"/>
              </w:rPr>
            </w:pPr>
            <w:r w:rsidRPr="009B6490">
              <w:rPr>
                <w:lang w:val="de-DE"/>
              </w:rPr>
              <w:t>6. Prozeß der Verarbeitung. (Alexander Osangs: Comeback, Lutz Seiler: Kruso, Jana Hensel: Zonenkinder, Susanne Schädlich: Immer wieder Dezember)</w:t>
            </w:r>
          </w:p>
          <w:p w:rsidR="001D4F39" w:rsidRPr="009B6490" w:rsidRDefault="001D4F39" w:rsidP="00C94FD0">
            <w:pPr>
              <w:spacing w:after="0"/>
              <w:rPr>
                <w:lang w:val="de-DE"/>
              </w:rPr>
            </w:pPr>
            <w:r w:rsidRPr="009B6490">
              <w:rPr>
                <w:lang w:val="de-DE"/>
              </w:rPr>
              <w:t>7. Erinnerungs-Texte: Erinnerungen an die verschwundene DDR, auf die deutsche Vorgeschichte (also den Nationalsozialismus) zurückblicken (</w:t>
            </w:r>
            <w:r w:rsidRPr="009B6490">
              <w:rPr>
                <w:rFonts w:cs="TimesNewRomanPSMT"/>
                <w:lang w:val="de-DE"/>
              </w:rPr>
              <w:t xml:space="preserve">Uwe Timm: </w:t>
            </w:r>
            <w:r w:rsidRPr="009B6490">
              <w:rPr>
                <w:i/>
                <w:iCs/>
                <w:lang w:val="de-DE"/>
              </w:rPr>
              <w:t>Am Beispiel meines Bruders</w:t>
            </w:r>
            <w:r w:rsidRPr="009B6490">
              <w:rPr>
                <w:iCs/>
                <w:lang w:val="de-DE"/>
              </w:rPr>
              <w:t>)</w:t>
            </w:r>
            <w:r w:rsidRPr="009B6490">
              <w:rPr>
                <w:lang w:val="de-DE"/>
              </w:rPr>
              <w:t>.</w:t>
            </w:r>
          </w:p>
          <w:p w:rsidR="001D4F39" w:rsidRPr="009B6490" w:rsidRDefault="001D4F39" w:rsidP="00C94FD0">
            <w:pPr>
              <w:spacing w:after="0"/>
              <w:rPr>
                <w:lang w:val="de-DE"/>
              </w:rPr>
            </w:pPr>
            <w:r w:rsidRPr="009B6490">
              <w:rPr>
                <w:lang w:val="de-DE"/>
              </w:rPr>
              <w:t>8. Literatur als Vermittlerin und Erinnerungsspeicher. (Christoph Hein: Landnahme)</w:t>
            </w:r>
          </w:p>
          <w:p w:rsidR="001D4F39" w:rsidRPr="009B6490" w:rsidRDefault="001D4F39" w:rsidP="00C94FD0">
            <w:pPr>
              <w:spacing w:after="0"/>
              <w:rPr>
                <w:lang w:val="de-DE"/>
              </w:rPr>
            </w:pPr>
            <w:r w:rsidRPr="009B6490">
              <w:rPr>
                <w:lang w:val="de-DE"/>
              </w:rPr>
              <w:t>9.</w:t>
            </w:r>
            <w:r w:rsidRPr="009B6490">
              <w:rPr>
                <w:rFonts w:ascii="TimesNewRomanPSMT" w:hAnsi="TimesNewRomanPSMT" w:cs="TimesNewRomanPSMT"/>
                <w:sz w:val="19"/>
                <w:szCs w:val="19"/>
                <w:lang w:val="de-DE"/>
              </w:rPr>
              <w:t xml:space="preserve"> </w:t>
            </w:r>
            <w:r w:rsidRPr="009B6490">
              <w:rPr>
                <w:lang w:val="de-DE"/>
              </w:rPr>
              <w:t xml:space="preserve">Alltagsthemen und Beziehungsprobleme 1. (Patrick Süskind: </w:t>
            </w:r>
            <w:r w:rsidRPr="009B6490">
              <w:rPr>
                <w:i/>
                <w:iCs/>
                <w:lang w:val="de-DE"/>
              </w:rPr>
              <w:t>Das Parfüm</w:t>
            </w:r>
            <w:r w:rsidRPr="009B6490">
              <w:rPr>
                <w:lang w:val="de-DE"/>
              </w:rPr>
              <w:t>, Christoph Ransmayer:</w:t>
            </w:r>
          </w:p>
          <w:p w:rsidR="001D4F39" w:rsidRPr="009B6490" w:rsidRDefault="001D4F39" w:rsidP="00C94FD0">
            <w:pPr>
              <w:spacing w:after="0"/>
              <w:rPr>
                <w:lang w:val="de-DE"/>
              </w:rPr>
            </w:pPr>
            <w:r w:rsidRPr="009B6490">
              <w:rPr>
                <w:i/>
                <w:iCs/>
                <w:lang w:val="de-DE"/>
              </w:rPr>
              <w:t>Die letzte Welt</w:t>
            </w:r>
            <w:r w:rsidRPr="009B6490">
              <w:rPr>
                <w:lang w:val="de-DE"/>
              </w:rPr>
              <w:t>).</w:t>
            </w:r>
          </w:p>
          <w:p w:rsidR="001D4F39" w:rsidRPr="009B6490" w:rsidRDefault="001D4F39" w:rsidP="00C94FD0">
            <w:pPr>
              <w:spacing w:after="0"/>
              <w:rPr>
                <w:lang w:val="de-DE"/>
              </w:rPr>
            </w:pPr>
            <w:r w:rsidRPr="009B6490">
              <w:rPr>
                <w:lang w:val="de-DE"/>
              </w:rPr>
              <w:t xml:space="preserve">10. Alltagsthemen und Beziehungsprobleme 2. </w:t>
            </w:r>
            <w:r>
              <w:rPr>
                <w:lang w:val="de-DE"/>
              </w:rPr>
              <w:t>(</w:t>
            </w:r>
            <w:r w:rsidRPr="009B6490">
              <w:rPr>
                <w:lang w:val="de-DE"/>
              </w:rPr>
              <w:t xml:space="preserve">Daniel Kehlmann: </w:t>
            </w:r>
            <w:r w:rsidRPr="009B6490">
              <w:rPr>
                <w:i/>
                <w:iCs/>
                <w:lang w:val="de-DE"/>
              </w:rPr>
              <w:t>Die Vermessung der Welt, Ruhm)</w:t>
            </w:r>
          </w:p>
          <w:p w:rsidR="001D4F39" w:rsidRPr="009B6490" w:rsidRDefault="001D4F39" w:rsidP="00C94FD0">
            <w:pPr>
              <w:spacing w:after="0"/>
              <w:rPr>
                <w:lang w:val="de-DE"/>
              </w:rPr>
            </w:pPr>
            <w:r w:rsidRPr="009B6490">
              <w:rPr>
                <w:lang w:val="de-DE"/>
              </w:rPr>
              <w:t>11. Migrantenliteratur – interkulturelle Literatur 1. Chamisso-Preis</w:t>
            </w:r>
          </w:p>
          <w:p w:rsidR="001D4F39" w:rsidRPr="009B6490" w:rsidRDefault="001D4F39" w:rsidP="00C94FD0">
            <w:pPr>
              <w:spacing w:after="0"/>
              <w:rPr>
                <w:lang w:val="de-DE"/>
              </w:rPr>
            </w:pPr>
            <w:r w:rsidRPr="009B6490">
              <w:rPr>
                <w:lang w:val="de-DE"/>
              </w:rPr>
              <w:t>12. Migrantenliteratur 2. (Zsuzsa Bánk, Terézia Móra)</w:t>
            </w:r>
          </w:p>
          <w:p w:rsidR="001D4F39" w:rsidRPr="009B6490" w:rsidRDefault="001D4F39" w:rsidP="00C94FD0">
            <w:pPr>
              <w:spacing w:after="0"/>
              <w:rPr>
                <w:lang w:val="de-DE"/>
              </w:rPr>
            </w:pPr>
            <w:r w:rsidRPr="009B6490">
              <w:rPr>
                <w:lang w:val="de-DE"/>
              </w:rPr>
              <w:t>13. Visuelle Poesie</w:t>
            </w:r>
          </w:p>
          <w:p w:rsidR="001D4F39" w:rsidRPr="009B6490" w:rsidRDefault="001D4F39" w:rsidP="00C94FD0">
            <w:pPr>
              <w:spacing w:after="0"/>
              <w:rPr>
                <w:lang w:val="de-DE"/>
              </w:rPr>
            </w:pPr>
            <w:r w:rsidRPr="009B6490">
              <w:rPr>
                <w:lang w:val="de-DE"/>
              </w:rPr>
              <w:t>14. Zusammenfassung</w:t>
            </w:r>
          </w:p>
          <w:p w:rsidR="001D4F39" w:rsidRDefault="001D4F39" w:rsidP="00F577E3">
            <w:pPr>
              <w:spacing w:after="0" w:line="240" w:lineRule="auto"/>
            </w:pPr>
          </w:p>
        </w:tc>
      </w:tr>
      <w:tr w:rsidR="001D4F39" w:rsidRPr="00D230F3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39" w:rsidRDefault="001D4F39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1D4F39" w:rsidRDefault="00E935DC" w:rsidP="00F577E3">
            <w:pPr>
              <w:spacing w:after="0" w:line="240" w:lineRule="auto"/>
            </w:pPr>
            <w:r>
              <w:t>Kollokvium</w:t>
            </w:r>
          </w:p>
          <w:p w:rsidR="001D4F39" w:rsidRDefault="00E935DC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</w:t>
            </w:r>
            <w:r w:rsidR="001D4F39">
              <w:rPr>
                <w:b/>
              </w:rPr>
              <w:t>ollokvium teljesítésének módja, értékelése:</w:t>
            </w:r>
          </w:p>
          <w:p w:rsidR="001D4F39" w:rsidRPr="00D230F3" w:rsidRDefault="00D0767A" w:rsidP="00D0767A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t>Írásbeli vagy szóbeli vizsga: A vizsgázónak megfelelő jártasságot kell mutatnia a kortárs irodalom fő kérdéseiben. Az értékelés tartalmi és nyelvi szempontok szerint történik. Ha bármelyik részjegy elégtelen, a vizsga elégtelen. Az írásbeli dolgozat értékelése: 100%-90% = jeles, 89%-80% = jó, 79%-70% = közepes, 69%-60% = elégséges, 60% alatt = elégtelen</w:t>
            </w:r>
          </w:p>
        </w:tc>
      </w:tr>
      <w:tr w:rsidR="001D4F39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39" w:rsidRDefault="001D4F39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Kötelező irodalom:</w:t>
            </w:r>
          </w:p>
          <w:p w:rsidR="00E935DC" w:rsidRPr="00E935DC" w:rsidRDefault="00E935DC" w:rsidP="00C94FD0">
            <w:pPr>
              <w:spacing w:after="0"/>
              <w:rPr>
                <w:bCs/>
              </w:rPr>
            </w:pPr>
            <w:r>
              <w:t xml:space="preserve">Kersten, Sonja: </w:t>
            </w:r>
            <w:r w:rsidRPr="00E935DC">
              <w:rPr>
                <w:bCs/>
              </w:rPr>
              <w:t>Mauerfall-, Post-DDR-, Vereinigungs-, Nachwende- oder doch Wendeliteratur?</w:t>
            </w:r>
          </w:p>
          <w:p w:rsidR="00E935DC" w:rsidRDefault="00E935DC" w:rsidP="00C94FD0">
            <w:pPr>
              <w:spacing w:after="0"/>
            </w:pPr>
            <w:r w:rsidRPr="00E935DC">
              <w:rPr>
                <w:bCs/>
              </w:rPr>
              <w:t>Eine kleine Expedition durch einen großen Begriffsdschungel</w:t>
            </w:r>
            <w:r>
              <w:rPr>
                <w:bCs/>
              </w:rPr>
              <w:t xml:space="preserve"> </w:t>
            </w:r>
            <w:hyperlink r:id="rId10" w:history="1">
              <w:r w:rsidRPr="00730888">
                <w:rPr>
                  <w:rStyle w:val="Hiperhivatkozs"/>
                </w:rPr>
                <w:t>https://literaturkritik.de/id/21125</w:t>
              </w:r>
            </w:hyperlink>
            <w:r w:rsidRPr="00E935DC">
              <w:t xml:space="preserve"> </w:t>
            </w:r>
          </w:p>
          <w:p w:rsidR="00E935DC" w:rsidRDefault="00E935DC" w:rsidP="00C94FD0">
            <w:pPr>
              <w:spacing w:after="0"/>
            </w:pPr>
            <w:r>
              <w:t xml:space="preserve">Emmerich, Wolfgang: </w:t>
            </w:r>
            <w:r w:rsidRPr="00E935DC">
              <w:t>Im Zeichen der Wiedervereinigung: die zweite Spaltung der deutschen Literatur</w:t>
            </w:r>
            <w:r>
              <w:t xml:space="preserve">. In: </w:t>
            </w:r>
            <w:r w:rsidRPr="00E935DC">
              <w:rPr>
                <w:bCs/>
              </w:rPr>
              <w:t>Die andere deutsche Literatur. Aufsätze zur Literatur aus der DDR</w:t>
            </w:r>
            <w:r>
              <w:rPr>
                <w:bCs/>
              </w:rPr>
              <w:t xml:space="preserve">. Opladen: Westdeutscher Verlag, 1994. </w:t>
            </w:r>
            <w:r w:rsidRPr="00E935DC">
              <w:t xml:space="preserve">208-223 </w:t>
            </w:r>
          </w:p>
          <w:p w:rsidR="001D4F39" w:rsidRDefault="001D4F39" w:rsidP="00C94FD0">
            <w:pPr>
              <w:spacing w:after="0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E935DC" w:rsidRDefault="00E935DC" w:rsidP="00C94FD0">
            <w:pPr>
              <w:spacing w:after="0"/>
            </w:pPr>
            <w:r>
              <w:t xml:space="preserve">Krauss, Hannes: </w:t>
            </w:r>
            <w:r w:rsidRPr="00BD7D9C">
              <w:rPr>
                <w:rFonts w:eastAsia="Times New Roman"/>
                <w:lang w:eastAsia="hu-HU"/>
              </w:rPr>
              <w:t>Aktuelle Tendenzen der deutschen Literatur – Überlegungen am Beispiel ausgewählter Neuerscheinungen</w:t>
            </w:r>
            <w:r>
              <w:rPr>
                <w:rFonts w:eastAsia="Times New Roman"/>
                <w:lang w:eastAsia="hu-HU"/>
              </w:rPr>
              <w:t xml:space="preserve">. </w:t>
            </w:r>
            <w:r w:rsidRPr="00BD7D9C">
              <w:rPr>
                <w:rFonts w:eastAsia="Times New Roman"/>
                <w:lang w:eastAsia="hu-HU"/>
              </w:rPr>
              <w:t>Das Wort</w:t>
            </w:r>
            <w:proofErr w:type="gramStart"/>
            <w:r w:rsidRPr="00BD7D9C">
              <w:rPr>
                <w:rFonts w:eastAsia="Times New Roman"/>
                <w:lang w:eastAsia="hu-HU"/>
              </w:rPr>
              <w:t>.Germanistisches</w:t>
            </w:r>
            <w:proofErr w:type="gramEnd"/>
            <w:r w:rsidRPr="00BD7D9C">
              <w:rPr>
                <w:rFonts w:eastAsia="Times New Roman"/>
                <w:lang w:eastAsia="hu-HU"/>
              </w:rPr>
              <w:t xml:space="preserve"> Jahrbuch Russland 2009, 221-231</w:t>
            </w:r>
            <w:r>
              <w:rPr>
                <w:rFonts w:eastAsia="Times New Roman"/>
                <w:lang w:eastAsia="hu-HU"/>
              </w:rPr>
              <w:t>.</w:t>
            </w:r>
            <w:r w:rsidRPr="00BD7D9C">
              <w:rPr>
                <w:rFonts w:eastAsia="Times New Roman"/>
                <w:lang w:eastAsia="hu-HU"/>
              </w:rPr>
              <w:t xml:space="preserve">  </w:t>
            </w:r>
            <w:r>
              <w:t xml:space="preserve">  </w:t>
            </w:r>
            <w:hyperlink r:id="rId11" w:history="1">
              <w:r w:rsidRPr="00730888">
                <w:rPr>
                  <w:rStyle w:val="Hiperhivatkozs"/>
                </w:rPr>
                <w:t>https://wort.daad.ru/wort2009/Krauss_Aktuelle_Tendenzen_der_deutschen_Literatur.pdf</w:t>
              </w:r>
            </w:hyperlink>
          </w:p>
          <w:p w:rsidR="00E935DC" w:rsidRDefault="00E935DC" w:rsidP="00C94FD0">
            <w:pPr>
              <w:spacing w:after="0"/>
            </w:pPr>
            <w:r>
              <w:t xml:space="preserve">Thomas, Fabian: </w:t>
            </w:r>
            <w:r w:rsidRPr="00A12097">
              <w:rPr>
                <w:bCs/>
              </w:rPr>
              <w:t xml:space="preserve">Neue Leben, neues Schreiben? Die „Wende“ 1989/90 </w:t>
            </w:r>
            <w:r w:rsidRPr="00A12097">
              <w:rPr>
                <w:iCs/>
              </w:rPr>
              <w:t>bei Jana Hensel, Ingo Schulze und Christoph Hein. München: Martin Meidenbauer Verlagsbuchhandlung 2009.</w:t>
            </w:r>
            <w:r>
              <w:t xml:space="preserve"> </w:t>
            </w:r>
            <w:hyperlink r:id="rId12" w:history="1">
              <w:r w:rsidRPr="00730888">
                <w:rPr>
                  <w:rStyle w:val="Hiperhivatkozs"/>
                </w:rPr>
                <w:t>https://literaturkritik.de/id/13389</w:t>
              </w:r>
            </w:hyperlink>
          </w:p>
          <w:p w:rsidR="00E935DC" w:rsidRPr="00E935DC" w:rsidRDefault="00E935DC" w:rsidP="00C94FD0">
            <w:pPr>
              <w:spacing w:after="0"/>
            </w:pPr>
            <w:r>
              <w:t xml:space="preserve">Jíchová, Veronika: </w:t>
            </w:r>
            <w:r w:rsidRPr="00E935DC">
              <w:t>Wendeliteratur. Untersuchungen am Beispiel</w:t>
            </w:r>
            <w:r>
              <w:t xml:space="preserve"> </w:t>
            </w:r>
            <w:r w:rsidRPr="00E935DC">
              <w:t>des Werkes von Thomas Brussig.</w:t>
            </w:r>
          </w:p>
          <w:p w:rsidR="00E935DC" w:rsidRDefault="00E935DC" w:rsidP="00C94FD0">
            <w:pPr>
              <w:spacing w:after="0"/>
            </w:pPr>
            <w:r>
              <w:t xml:space="preserve"> </w:t>
            </w:r>
            <w:hyperlink r:id="rId13" w:history="1">
              <w:r w:rsidRPr="00730888">
                <w:rPr>
                  <w:rStyle w:val="Hiperhivatkozs"/>
                </w:rPr>
                <w:t>https://otik.uk.zcu.cz/bitstream/11025/14477/1/Bakalarska%20prace_Jichova.pdf</w:t>
              </w:r>
            </w:hyperlink>
          </w:p>
        </w:tc>
      </w:tr>
    </w:tbl>
    <w:p w:rsidR="00C94FD0" w:rsidRDefault="00C94FD0" w:rsidP="001D4F39">
      <w:r>
        <w:br w:type="page"/>
      </w:r>
    </w:p>
    <w:p w:rsidR="001D4F39" w:rsidRDefault="001D4F39" w:rsidP="001D4F39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B2497A" w:rsidRPr="00B2497A" w:rsidTr="00F577E3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spacing w:after="0" w:line="240" w:lineRule="auto"/>
              <w:rPr>
                <w:b/>
              </w:rPr>
            </w:pPr>
            <w:r w:rsidRPr="00B2497A">
              <w:rPr>
                <w:b/>
              </w:rPr>
              <w:t>Tantárgy neve:</w:t>
            </w:r>
          </w:p>
          <w:p w:rsidR="00B2497A" w:rsidRPr="00B2497A" w:rsidRDefault="00B2497A" w:rsidP="00B2497A">
            <w:pPr>
              <w:spacing w:after="0" w:line="240" w:lineRule="auto"/>
            </w:pPr>
            <w:r w:rsidRPr="00B2497A">
              <w:t>Kortárs német irodalom esettanulmányok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spacing w:after="0" w:line="240" w:lineRule="auto"/>
            </w:pPr>
            <w:r w:rsidRPr="00B2497A">
              <w:rPr>
                <w:b/>
              </w:rPr>
              <w:t>Tantárgy Neptun kódja:</w:t>
            </w:r>
            <w:r w:rsidRPr="00B2497A">
              <w:t xml:space="preserve"> </w:t>
            </w:r>
            <w:r w:rsidRPr="00B2497A">
              <w:rPr>
                <w:rFonts w:eastAsia="Times New Roman"/>
                <w:sz w:val="24"/>
                <w:szCs w:val="24"/>
                <w:lang w:eastAsia="hu-HU"/>
              </w:rPr>
              <w:t>BTOSVLGER045102</w:t>
            </w:r>
          </w:p>
          <w:p w:rsidR="00B2497A" w:rsidRPr="00B2497A" w:rsidRDefault="00B2497A" w:rsidP="00B2497A">
            <w:pPr>
              <w:spacing w:after="0" w:line="240" w:lineRule="auto"/>
            </w:pPr>
            <w:r w:rsidRPr="00B2497A">
              <w:rPr>
                <w:b/>
              </w:rPr>
              <w:t>Tárgyfelelős intézet:</w:t>
            </w:r>
            <w:r w:rsidRPr="00B2497A">
              <w:t xml:space="preserve"> </w:t>
            </w:r>
            <w:r w:rsidRPr="00B2497A">
              <w:rPr>
                <w:rFonts w:cs="Arial"/>
                <w:bCs/>
              </w:rPr>
              <w:t>MFI Német Nyelv- és Irodalomtudományi Intézeti Tanszék</w:t>
            </w:r>
          </w:p>
        </w:tc>
      </w:tr>
      <w:tr w:rsidR="00B2497A" w:rsidRPr="00B2497A" w:rsidTr="00F577E3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spacing w:after="0" w:line="240" w:lineRule="auto"/>
            </w:pPr>
            <w:r w:rsidRPr="00B2497A">
              <w:rPr>
                <w:b/>
              </w:rPr>
              <w:t>Tantárgyelem:</w:t>
            </w:r>
            <w:r w:rsidRPr="00B2497A">
              <w:t xml:space="preserve"> kötelező</w:t>
            </w:r>
          </w:p>
        </w:tc>
      </w:tr>
      <w:tr w:rsidR="00B2497A" w:rsidRPr="00B2497A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spacing w:after="0" w:line="240" w:lineRule="auto"/>
            </w:pPr>
            <w:r w:rsidRPr="00B2497A">
              <w:rPr>
                <w:b/>
              </w:rPr>
              <w:t>Tárgyfelelős:</w:t>
            </w:r>
            <w:r w:rsidRPr="00B2497A">
              <w:t xml:space="preserve"> </w:t>
            </w:r>
            <w:r w:rsidRPr="00B2497A">
              <w:rPr>
                <w:bCs/>
              </w:rPr>
              <w:t>Bazsóné dr. Sőrés Marianna egyetemi adjunktus</w:t>
            </w:r>
          </w:p>
        </w:tc>
      </w:tr>
      <w:tr w:rsidR="00B2497A" w:rsidRPr="00B2497A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spacing w:after="0" w:line="240" w:lineRule="auto"/>
            </w:pPr>
            <w:r w:rsidRPr="00B2497A">
              <w:rPr>
                <w:b/>
              </w:rPr>
              <w:t xml:space="preserve">Közreműködő </w:t>
            </w:r>
            <w:proofErr w:type="gramStart"/>
            <w:r w:rsidRPr="00B2497A">
              <w:rPr>
                <w:b/>
              </w:rPr>
              <w:t>oktató(</w:t>
            </w:r>
            <w:proofErr w:type="gramEnd"/>
            <w:r w:rsidRPr="00B2497A">
              <w:rPr>
                <w:b/>
              </w:rPr>
              <w:t>k):</w:t>
            </w:r>
            <w:r w:rsidRPr="00B2497A">
              <w:t xml:space="preserve"> Paksy Tünde,</w:t>
            </w:r>
            <w:r w:rsidRPr="00B2497A">
              <w:rPr>
                <w:b/>
                <w:bCs/>
              </w:rPr>
              <w:t xml:space="preserve"> </w:t>
            </w:r>
            <w:r w:rsidRPr="00B2497A">
              <w:rPr>
                <w:bCs/>
              </w:rPr>
              <w:t>egyetemi tanársegéd</w:t>
            </w:r>
          </w:p>
        </w:tc>
      </w:tr>
      <w:tr w:rsidR="00B2497A" w:rsidRPr="00B2497A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spacing w:after="0" w:line="240" w:lineRule="auto"/>
            </w:pPr>
            <w:r w:rsidRPr="00B2497A">
              <w:rPr>
                <w:b/>
              </w:rPr>
              <w:t xml:space="preserve">Javasolt félév: </w:t>
            </w:r>
            <w:r w:rsidRPr="00B2497A">
              <w:t>1Ő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spacing w:after="0" w:line="240" w:lineRule="auto"/>
            </w:pPr>
            <w:r w:rsidRPr="00B2497A">
              <w:rPr>
                <w:b/>
              </w:rPr>
              <w:t>Előfeltétel:</w:t>
            </w:r>
            <w:r w:rsidRPr="00B2497A">
              <w:t xml:space="preserve"> -</w:t>
            </w:r>
          </w:p>
        </w:tc>
      </w:tr>
      <w:tr w:rsidR="00B2497A" w:rsidRPr="00B2497A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spacing w:after="0" w:line="240" w:lineRule="auto"/>
            </w:pPr>
            <w:r w:rsidRPr="00B2497A">
              <w:rPr>
                <w:b/>
              </w:rPr>
              <w:t>Óraszám/félév:</w:t>
            </w:r>
            <w:r w:rsidRPr="00B2497A">
              <w:t xml:space="preserve"> 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spacing w:after="0" w:line="240" w:lineRule="auto"/>
            </w:pPr>
            <w:r w:rsidRPr="00B2497A">
              <w:rPr>
                <w:b/>
              </w:rPr>
              <w:t xml:space="preserve">Számonkérés módja: </w:t>
            </w:r>
            <w:r w:rsidRPr="00B2497A">
              <w:t>aláírás, gyakorlati jegy</w:t>
            </w:r>
          </w:p>
        </w:tc>
      </w:tr>
      <w:tr w:rsidR="00B2497A" w:rsidRPr="00B2497A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spacing w:after="0" w:line="240" w:lineRule="auto"/>
            </w:pPr>
            <w:r w:rsidRPr="00B2497A">
              <w:rPr>
                <w:b/>
              </w:rPr>
              <w:t>Kreditpont:</w:t>
            </w:r>
            <w:r w:rsidRPr="00B2497A"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spacing w:after="0" w:line="240" w:lineRule="auto"/>
            </w:pPr>
            <w:r w:rsidRPr="00B2497A">
              <w:rPr>
                <w:b/>
              </w:rPr>
              <w:t>Munkarend:</w:t>
            </w:r>
            <w:r w:rsidRPr="00B2497A">
              <w:t xml:space="preserve"> levelező </w:t>
            </w:r>
          </w:p>
        </w:tc>
      </w:tr>
      <w:tr w:rsidR="00B2497A" w:rsidRPr="00B2497A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spacing w:after="0" w:line="240" w:lineRule="auto"/>
              <w:rPr>
                <w:b/>
              </w:rPr>
            </w:pPr>
            <w:r w:rsidRPr="00B2497A">
              <w:rPr>
                <w:b/>
              </w:rPr>
              <w:t>Tantárgy feladata és célja:</w:t>
            </w:r>
          </w:p>
          <w:p w:rsidR="00B2497A" w:rsidRPr="00B2497A" w:rsidRDefault="00B2497A" w:rsidP="00B2497A">
            <w:pPr>
              <w:spacing w:after="0" w:line="240" w:lineRule="auto"/>
            </w:pPr>
            <w:r w:rsidRPr="00B2497A">
              <w:t xml:space="preserve">A szeminárium célja, hogy a hallgatók megismerkedjenek a kortárs német irodalom legjelentősebb képviselőivel és műveikkel. A rendszerváltást követő évtizedek politikai és társadalmi helyzetében az identitáskeresés lenyomatait megtalálhatjuk az irodalmi művekben. A szeminárium első sorban a prózai alkotásokra fókuszál és célja, hogy megmutassa, milyen funkciót tölt be az irodalom ebben a korszakban: pl. a történelmi múlt feldolgozása, emlékek őrzője, vagy a hétköznapok világát mutatja be. Fontos részét képezi a korszak irodalmának a migráns irodalom és a vizuális megjelenítési formák is. </w:t>
            </w:r>
          </w:p>
          <w:p w:rsidR="00B2497A" w:rsidRPr="00B2497A" w:rsidRDefault="00B2497A" w:rsidP="00B2497A">
            <w:pPr>
              <w:spacing w:after="0" w:line="240" w:lineRule="auto"/>
              <w:rPr>
                <w:b/>
              </w:rPr>
            </w:pPr>
            <w:r w:rsidRPr="00B2497A">
              <w:rPr>
                <w:b/>
              </w:rPr>
              <w:t>Fejlesztendő kompetenciák:</w:t>
            </w:r>
          </w:p>
          <w:p w:rsidR="00B2497A" w:rsidRPr="00B2497A" w:rsidRDefault="00B2497A" w:rsidP="00B2497A">
            <w:pPr>
              <w:spacing w:after="0" w:line="240" w:lineRule="auto"/>
            </w:pPr>
            <w:r w:rsidRPr="00B2497A">
              <w:rPr>
                <w:b/>
                <w:i/>
              </w:rPr>
              <w:t>tudás:</w:t>
            </w:r>
            <w:r w:rsidRPr="00B2497A">
              <w:t xml:space="preserve"> A hallgató ismeri a kortárs német irodalom fő tendenciáit és képviselőit.</w:t>
            </w:r>
          </w:p>
          <w:p w:rsidR="00B2497A" w:rsidRPr="00B2497A" w:rsidRDefault="00B2497A" w:rsidP="00B2497A">
            <w:pPr>
              <w:spacing w:after="0"/>
            </w:pPr>
            <w:r w:rsidRPr="00B2497A">
              <w:rPr>
                <w:b/>
                <w:i/>
              </w:rPr>
              <w:t>képesség:</w:t>
            </w:r>
            <w:r w:rsidRPr="00B2497A">
              <w:t xml:space="preserve"> Értelmezi a rendszerváltás és német újraegyesülés utáni kulturális jelenségeket és azok történeti beágyazottságát.</w:t>
            </w:r>
          </w:p>
          <w:p w:rsidR="00B2497A" w:rsidRPr="00B2497A" w:rsidRDefault="00B2497A" w:rsidP="00B2497A">
            <w:pPr>
              <w:spacing w:after="0"/>
            </w:pPr>
            <w:r w:rsidRPr="00B2497A">
              <w:rPr>
                <w:b/>
                <w:i/>
              </w:rPr>
              <w:t>attitűd:</w:t>
            </w:r>
            <w:r w:rsidRPr="00B2497A">
              <w:t xml:space="preserve"> Érti és elfogadja, hogy a kulturális jelenségek történetileg és társadalmilag meghatározottak és változóak.</w:t>
            </w:r>
          </w:p>
          <w:p w:rsidR="00B2497A" w:rsidRPr="00B2497A" w:rsidRDefault="00B2497A" w:rsidP="00A65917">
            <w:pPr>
              <w:spacing w:after="0" w:line="240" w:lineRule="auto"/>
            </w:pPr>
            <w:r w:rsidRPr="00B2497A">
              <w:rPr>
                <w:b/>
                <w:i/>
              </w:rPr>
              <w:t>autonómia és felelősség:</w:t>
            </w:r>
            <w:r w:rsidRPr="00B2497A">
              <w:t xml:space="preserve"> A kortárs német irodalom területén szerzett ismereteit alkalmazza önművelésében, önismeretében.</w:t>
            </w:r>
          </w:p>
        </w:tc>
      </w:tr>
      <w:tr w:rsidR="00B2497A" w:rsidRPr="00B2497A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spacing w:after="0" w:line="240" w:lineRule="auto"/>
              <w:rPr>
                <w:b/>
              </w:rPr>
            </w:pPr>
            <w:r w:rsidRPr="00B2497A">
              <w:rPr>
                <w:b/>
              </w:rPr>
              <w:t>Tantárgy tematikus leírása:</w:t>
            </w:r>
          </w:p>
          <w:p w:rsidR="00B2497A" w:rsidRPr="00B2497A" w:rsidRDefault="00B2497A" w:rsidP="00B2497A">
            <w:pPr>
              <w:spacing w:after="0" w:line="240" w:lineRule="auto"/>
              <w:rPr>
                <w:b/>
              </w:rPr>
            </w:pP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3"/>
              </w:numPr>
              <w:rPr>
                <w:lang w:val="de-DE"/>
              </w:rPr>
            </w:pPr>
            <w:r w:rsidRPr="00A65917">
              <w:rPr>
                <w:lang w:val="de-DE"/>
              </w:rPr>
              <w:t xml:space="preserve">Postmoderne ab 1989. 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3"/>
              </w:numPr>
              <w:rPr>
                <w:lang w:val="de-DE"/>
              </w:rPr>
            </w:pPr>
            <w:r w:rsidRPr="00A65917">
              <w:rPr>
                <w:lang w:val="de-DE"/>
              </w:rPr>
              <w:t>Themen und formale Besonderheiten der Epoche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3"/>
              </w:numPr>
              <w:rPr>
                <w:lang w:val="de-DE"/>
              </w:rPr>
            </w:pPr>
            <w:r w:rsidRPr="00A65917">
              <w:rPr>
                <w:lang w:val="de-DE"/>
              </w:rPr>
              <w:t>Wendeliteratur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3"/>
              </w:numPr>
              <w:rPr>
                <w:lang w:val="de-DE"/>
              </w:rPr>
            </w:pPr>
            <w:r w:rsidRPr="00A65917">
              <w:rPr>
                <w:lang w:val="de-DE"/>
              </w:rPr>
              <w:t xml:space="preserve">Wendeliteratur. 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3"/>
              </w:numPr>
              <w:rPr>
                <w:lang w:val="de-DE"/>
              </w:rPr>
            </w:pPr>
            <w:r w:rsidRPr="00A65917">
              <w:rPr>
                <w:lang w:val="de-DE"/>
              </w:rPr>
              <w:t>Deutschsprachige Prosa nach 2000. Mehr-Generationen-Bücher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3"/>
              </w:numPr>
              <w:rPr>
                <w:lang w:val="de-DE"/>
              </w:rPr>
            </w:pPr>
            <w:r w:rsidRPr="00A65917">
              <w:rPr>
                <w:lang w:val="de-DE"/>
              </w:rPr>
              <w:t xml:space="preserve">Prozeß der Verarbeitung. 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3"/>
              </w:numPr>
              <w:rPr>
                <w:lang w:val="de-DE"/>
              </w:rPr>
            </w:pPr>
            <w:r w:rsidRPr="00A65917">
              <w:rPr>
                <w:lang w:val="de-DE"/>
              </w:rPr>
              <w:t xml:space="preserve">Erinnerungs-Texte: Erinnerungen an die verschwundene DDR, auf die deutsche Vorgeschichte (also den Nationalsozialismus) zurückblicken 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3"/>
              </w:numPr>
              <w:rPr>
                <w:lang w:val="de-DE"/>
              </w:rPr>
            </w:pPr>
            <w:r w:rsidRPr="00A65917">
              <w:rPr>
                <w:lang w:val="de-DE"/>
              </w:rPr>
              <w:t xml:space="preserve">Literatur als Vermittlerin und Erinnerungsspeicher. 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3"/>
              </w:numPr>
              <w:rPr>
                <w:lang w:val="de-DE"/>
              </w:rPr>
            </w:pPr>
            <w:r w:rsidRPr="00A65917">
              <w:rPr>
                <w:lang w:val="de-DE"/>
              </w:rPr>
              <w:t xml:space="preserve">Alltagsthemen und Beziehungsprobleme 1. 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3"/>
              </w:numPr>
              <w:rPr>
                <w:lang w:val="de-DE"/>
              </w:rPr>
            </w:pPr>
            <w:r w:rsidRPr="00A65917">
              <w:rPr>
                <w:lang w:val="de-DE"/>
              </w:rPr>
              <w:t xml:space="preserve">Alltagsthemen und Beziehungsprobleme 2. 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3"/>
              </w:numPr>
              <w:rPr>
                <w:lang w:val="de-DE"/>
              </w:rPr>
            </w:pPr>
            <w:r w:rsidRPr="00A65917">
              <w:rPr>
                <w:lang w:val="de-DE"/>
              </w:rPr>
              <w:t xml:space="preserve">Interkulturelle Literatur 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3"/>
              </w:numPr>
              <w:rPr>
                <w:lang w:val="de-DE"/>
              </w:rPr>
            </w:pPr>
            <w:r w:rsidRPr="00A65917">
              <w:rPr>
                <w:lang w:val="de-DE"/>
              </w:rPr>
              <w:t xml:space="preserve">Migrantenliteratur 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3"/>
              </w:numPr>
              <w:rPr>
                <w:lang w:val="de-DE"/>
              </w:rPr>
            </w:pPr>
            <w:r w:rsidRPr="00A65917">
              <w:rPr>
                <w:lang w:val="de-DE"/>
              </w:rPr>
              <w:t>Visuelle Poesie</w:t>
            </w:r>
          </w:p>
          <w:p w:rsidR="00B2497A" w:rsidRPr="00B2497A" w:rsidRDefault="00B2497A" w:rsidP="00A65917">
            <w:pPr>
              <w:pStyle w:val="Listaszerbekezds"/>
              <w:numPr>
                <w:ilvl w:val="0"/>
                <w:numId w:val="3"/>
              </w:numPr>
            </w:pPr>
            <w:r w:rsidRPr="00A65917">
              <w:rPr>
                <w:lang w:val="de-DE"/>
              </w:rPr>
              <w:t>Zusammenfassung</w:t>
            </w:r>
          </w:p>
        </w:tc>
      </w:tr>
      <w:tr w:rsidR="00B2497A" w:rsidRPr="00B2497A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spacing w:after="0" w:line="240" w:lineRule="auto"/>
              <w:rPr>
                <w:b/>
              </w:rPr>
            </w:pPr>
            <w:r w:rsidRPr="00B2497A">
              <w:rPr>
                <w:b/>
              </w:rPr>
              <w:t>Félévközi számonkérés módja és értékelése:</w:t>
            </w:r>
          </w:p>
          <w:p w:rsidR="00B2497A" w:rsidRPr="00B2497A" w:rsidRDefault="00B2497A" w:rsidP="00B2497A">
            <w:pPr>
              <w:spacing w:after="0" w:line="240" w:lineRule="auto"/>
            </w:pPr>
            <w:r w:rsidRPr="00B2497A">
              <w:t>gyakorlati jegy, szemináriumi dolgozat, referátum</w:t>
            </w:r>
          </w:p>
          <w:p w:rsidR="00B2497A" w:rsidRPr="00B2497A" w:rsidRDefault="00B2497A" w:rsidP="00B2497A">
            <w:pPr>
              <w:spacing w:after="0" w:line="240" w:lineRule="auto"/>
              <w:rPr>
                <w:b/>
              </w:rPr>
            </w:pPr>
            <w:r w:rsidRPr="00B2497A">
              <w:rPr>
                <w:b/>
              </w:rPr>
              <w:t>A gyakorlati jegy teljesítésének módja, értékelése:</w:t>
            </w:r>
          </w:p>
          <w:p w:rsidR="00B2497A" w:rsidRPr="00B2497A" w:rsidRDefault="00B2497A" w:rsidP="00B2497A">
            <w:pPr>
              <w:spacing w:after="0"/>
            </w:pPr>
            <w:r w:rsidRPr="00B2497A">
              <w:t>A referátum értékelése:</w:t>
            </w:r>
          </w:p>
          <w:p w:rsidR="00B2497A" w:rsidRPr="00B2497A" w:rsidRDefault="00B2497A" w:rsidP="00B2497A">
            <w:pPr>
              <w:spacing w:after="0"/>
              <w:rPr>
                <w:bCs/>
              </w:rPr>
            </w:pPr>
            <w:r w:rsidRPr="00B2497A">
              <w:rPr>
                <w:bCs/>
              </w:rPr>
              <w:t>Tartalom: a szóbeli felelet szakmai információi és szókincse</w:t>
            </w:r>
          </w:p>
          <w:p w:rsidR="00B2497A" w:rsidRPr="00B2497A" w:rsidRDefault="00B2497A" w:rsidP="00B2497A">
            <w:pPr>
              <w:suppressAutoHyphens w:val="0"/>
              <w:spacing w:after="0"/>
              <w:jc w:val="left"/>
              <w:rPr>
                <w:bCs/>
              </w:rPr>
            </w:pPr>
            <w:r w:rsidRPr="00B2497A">
              <w:rPr>
                <w:bCs/>
              </w:rPr>
              <w:t xml:space="preserve">Előadásmód: a szóbeli felelet logikája, felépítése, előadásmódja, követhetősége, gördülékenysége, </w:t>
            </w:r>
            <w:r w:rsidRPr="00B2497A">
              <w:rPr>
                <w:bCs/>
              </w:rPr>
              <w:lastRenderedPageBreak/>
              <w:t>érthetősége</w:t>
            </w:r>
          </w:p>
          <w:p w:rsidR="00B2497A" w:rsidRPr="00B2497A" w:rsidRDefault="00B2497A" w:rsidP="00B2497A">
            <w:pPr>
              <w:suppressAutoHyphens w:val="0"/>
              <w:spacing w:after="0"/>
              <w:jc w:val="left"/>
              <w:rPr>
                <w:bCs/>
              </w:rPr>
            </w:pPr>
            <w:r w:rsidRPr="00B2497A">
              <w:rPr>
                <w:bCs/>
              </w:rPr>
              <w:t>Kommunikáció: a referátum nyelvhelyessége.</w:t>
            </w:r>
          </w:p>
          <w:p w:rsidR="00B2497A" w:rsidRPr="00B2497A" w:rsidRDefault="00B2497A" w:rsidP="00B2497A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 w:rsidRPr="00B2497A">
              <w:t>A beadandó dolgozat értékelése tartalmi és nyelvi szempontok szerint történik. Ha bármelyik részjegy elégtelen, a vizsga elégtelen. Az írásbeli dolgozat értékelése: 100%-90% = jeles, 89%-80% = jó, 79%-70% = közepes, 69%-60% = elégséges, 60% alatt = elégtelen</w:t>
            </w:r>
          </w:p>
        </w:tc>
      </w:tr>
      <w:tr w:rsidR="00B2497A" w:rsidRPr="00B2497A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spacing w:after="0" w:line="240" w:lineRule="auto"/>
              <w:rPr>
                <w:b/>
              </w:rPr>
            </w:pPr>
            <w:r w:rsidRPr="00B2497A">
              <w:rPr>
                <w:b/>
              </w:rPr>
              <w:lastRenderedPageBreak/>
              <w:t>Kötelező irodalom:</w:t>
            </w:r>
          </w:p>
          <w:p w:rsidR="00B2497A" w:rsidRPr="00B2497A" w:rsidRDefault="00B2497A" w:rsidP="00B2497A">
            <w:pPr>
              <w:spacing w:after="0" w:line="240" w:lineRule="auto"/>
              <w:rPr>
                <w:bCs/>
              </w:rPr>
            </w:pPr>
            <w:r w:rsidRPr="00B2497A">
              <w:t xml:space="preserve">Kersten, Sonja: </w:t>
            </w:r>
            <w:r w:rsidRPr="00B2497A">
              <w:rPr>
                <w:bCs/>
              </w:rPr>
              <w:t>Mauerfall-, Post-DDR-, Vereinigungs-, Nachwende- oder doch Wendeliteratur?</w:t>
            </w:r>
          </w:p>
          <w:p w:rsidR="00B2497A" w:rsidRPr="00B2497A" w:rsidRDefault="00B2497A" w:rsidP="00B2497A">
            <w:pPr>
              <w:spacing w:after="0" w:line="240" w:lineRule="auto"/>
            </w:pPr>
            <w:r w:rsidRPr="00B2497A">
              <w:rPr>
                <w:bCs/>
              </w:rPr>
              <w:t xml:space="preserve">Eine kleine Expedition durch einen großen Begriffsdschungel </w:t>
            </w:r>
            <w:hyperlink r:id="rId14" w:history="1">
              <w:r w:rsidRPr="00B2497A">
                <w:rPr>
                  <w:color w:val="0000FF" w:themeColor="hyperlink"/>
                  <w:u w:val="single"/>
                </w:rPr>
                <w:t>https://literaturkritik.de/id/21125</w:t>
              </w:r>
            </w:hyperlink>
          </w:p>
          <w:p w:rsidR="00B2497A" w:rsidRPr="00B2497A" w:rsidRDefault="00B2497A" w:rsidP="00A65917">
            <w:pPr>
              <w:spacing w:after="0" w:line="240" w:lineRule="auto"/>
            </w:pPr>
            <w:r w:rsidRPr="00B2497A">
              <w:t xml:space="preserve">Emmerich, Wolfgang: Im Zeichen der Wiedervereinigung: die zweite Spaltung der deutschen Literatur. In: </w:t>
            </w:r>
            <w:r w:rsidRPr="00B2497A">
              <w:rPr>
                <w:bCs/>
              </w:rPr>
              <w:t xml:space="preserve">Die andere deutsche Literatur. Aufsätze zur Literatur aus der DDR. Opladen: Westdeutscher Verlag, 1994. </w:t>
            </w:r>
            <w:r w:rsidRPr="00B2497A">
              <w:t xml:space="preserve">208-223 </w:t>
            </w:r>
          </w:p>
          <w:p w:rsidR="00B2497A" w:rsidRPr="00B2497A" w:rsidRDefault="00B2497A" w:rsidP="00B2497A">
            <w:pPr>
              <w:spacing w:after="0" w:line="240" w:lineRule="auto"/>
              <w:rPr>
                <w:b/>
              </w:rPr>
            </w:pPr>
            <w:r w:rsidRPr="00B2497A">
              <w:rPr>
                <w:b/>
              </w:rPr>
              <w:t>Ajánlott irodalom:</w:t>
            </w:r>
          </w:p>
          <w:p w:rsidR="00B2497A" w:rsidRPr="00B2497A" w:rsidRDefault="00B2497A" w:rsidP="00B2497A">
            <w:r w:rsidRPr="00B2497A">
              <w:t xml:space="preserve">Krauss, Hannes: </w:t>
            </w:r>
            <w:r w:rsidRPr="00B2497A">
              <w:rPr>
                <w:rFonts w:eastAsia="Times New Roman"/>
                <w:lang w:eastAsia="hu-HU"/>
              </w:rPr>
              <w:t>Aktuelle Tendenzen der deutschen Literatur – Überlegungen am Beispiel ausgewählter Neuerscheinungen. Das Wort</w:t>
            </w:r>
            <w:proofErr w:type="gramStart"/>
            <w:r w:rsidRPr="00B2497A">
              <w:rPr>
                <w:rFonts w:eastAsia="Times New Roman"/>
                <w:lang w:eastAsia="hu-HU"/>
              </w:rPr>
              <w:t>.Germanistisches</w:t>
            </w:r>
            <w:proofErr w:type="gramEnd"/>
            <w:r w:rsidRPr="00B2497A">
              <w:rPr>
                <w:rFonts w:eastAsia="Times New Roman"/>
                <w:lang w:eastAsia="hu-HU"/>
              </w:rPr>
              <w:t xml:space="preserve"> Jahrbuch Russland 2009, 221-231.  </w:t>
            </w:r>
            <w:r w:rsidRPr="00B2497A">
              <w:t xml:space="preserve">  </w:t>
            </w:r>
            <w:hyperlink r:id="rId15" w:history="1">
              <w:r w:rsidRPr="00B2497A">
                <w:rPr>
                  <w:color w:val="0000FF" w:themeColor="hyperlink"/>
                  <w:u w:val="single"/>
                </w:rPr>
                <w:t>https://wort.daad.ru/wort2009/Krauss_Aktuelle_Tendenzen_der_deutschen_Literatur.pdf</w:t>
              </w:r>
            </w:hyperlink>
          </w:p>
          <w:p w:rsidR="00B2497A" w:rsidRPr="00B2497A" w:rsidRDefault="00B2497A" w:rsidP="00B2497A">
            <w:pPr>
              <w:spacing w:line="240" w:lineRule="auto"/>
              <w:jc w:val="left"/>
            </w:pPr>
            <w:r w:rsidRPr="00B2497A">
              <w:t xml:space="preserve">Thomas, Fabian: </w:t>
            </w:r>
            <w:r w:rsidRPr="00B2497A">
              <w:rPr>
                <w:bCs/>
              </w:rPr>
              <w:t xml:space="preserve">Neue Leben, neues Schreiben? Die „Wende“ 1989/90 </w:t>
            </w:r>
            <w:r w:rsidRPr="00B2497A">
              <w:rPr>
                <w:iCs/>
              </w:rPr>
              <w:t>bei Jana Hensel, Ingo Schulze und Christoph Hein. München: Martin Meidenbauer Verlagsbuchhandlung 2009.</w:t>
            </w:r>
            <w:r w:rsidRPr="00B2497A">
              <w:t xml:space="preserve"> </w:t>
            </w:r>
            <w:hyperlink r:id="rId16" w:history="1">
              <w:r w:rsidRPr="00B2497A">
                <w:rPr>
                  <w:color w:val="0000FF" w:themeColor="hyperlink"/>
                  <w:u w:val="single"/>
                </w:rPr>
                <w:t>https://literaturkritik.de/id/13389</w:t>
              </w:r>
            </w:hyperlink>
          </w:p>
          <w:p w:rsidR="00B2497A" w:rsidRPr="00B2497A" w:rsidRDefault="00B2497A" w:rsidP="00B2497A">
            <w:pPr>
              <w:spacing w:after="0" w:line="240" w:lineRule="auto"/>
            </w:pPr>
            <w:r w:rsidRPr="00B2497A">
              <w:t>Jíchová, Veronika: Wendeliteratur. Untersuchungen am Beispiel des Werkes von Thomas Brussig.</w:t>
            </w:r>
          </w:p>
          <w:p w:rsidR="00B2497A" w:rsidRPr="00B2497A" w:rsidRDefault="00B2497A" w:rsidP="00B2497A">
            <w:pPr>
              <w:spacing w:after="0" w:line="240" w:lineRule="auto"/>
            </w:pPr>
            <w:r w:rsidRPr="00B2497A">
              <w:t xml:space="preserve"> </w:t>
            </w:r>
            <w:hyperlink r:id="rId17" w:history="1">
              <w:r w:rsidRPr="00B2497A">
                <w:rPr>
                  <w:color w:val="0000FF" w:themeColor="hyperlink"/>
                  <w:u w:val="single"/>
                </w:rPr>
                <w:t>https://otik.uk.zcu.cz/bitstream/11025/14477/1/Bakalarska%20prace_Jichova.pdf</w:t>
              </w:r>
            </w:hyperlink>
          </w:p>
          <w:p w:rsidR="00B2497A" w:rsidRPr="00B2497A" w:rsidRDefault="00B2497A" w:rsidP="00B2497A">
            <w:pPr>
              <w:spacing w:after="0" w:line="240" w:lineRule="auto"/>
            </w:pPr>
          </w:p>
        </w:tc>
      </w:tr>
    </w:tbl>
    <w:p w:rsidR="00C94FD0" w:rsidRDefault="00C94FD0">
      <w:r>
        <w:br w:type="page"/>
      </w:r>
    </w:p>
    <w:p w:rsidR="00B634D1" w:rsidRDefault="00B634D1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B2497A" w:rsidTr="00F577E3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Default="00B2497A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B2497A" w:rsidRDefault="00B2497A" w:rsidP="00F577E3">
            <w:pPr>
              <w:spacing w:after="0" w:line="240" w:lineRule="auto"/>
            </w:pPr>
            <w:r>
              <w:t>Médiafigyelés: elektronikus és írott sajtó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Default="00B2497A" w:rsidP="00F577E3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BTOSVLGER045109</w:t>
            </w:r>
          </w:p>
          <w:p w:rsidR="00B2497A" w:rsidRDefault="00B2497A" w:rsidP="00F577E3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 és Irodalomtudományi Tanszék</w:t>
            </w:r>
          </w:p>
        </w:tc>
      </w:tr>
      <w:tr w:rsidR="00B2497A" w:rsidTr="00F577E3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Default="00B2497A" w:rsidP="00F577E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Default="00B2497A" w:rsidP="00F577E3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 </w:t>
            </w:r>
          </w:p>
        </w:tc>
      </w:tr>
      <w:tr w:rsidR="00B2497A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Default="00B2497A" w:rsidP="00F577E3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Paksy Tünde, tanársegéd </w:t>
            </w:r>
          </w:p>
        </w:tc>
      </w:tr>
      <w:tr w:rsidR="00B2497A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Default="00B2497A" w:rsidP="00F577E3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</w:t>
            </w:r>
            <w:r w:rsidRPr="00651FA1">
              <w:t>Bazsóné dr. Sőrés Marianna, adjunktus; Dr. Bikics Gabriella, docens; Kegyesné dr. Szekeres Erika, docens; Dr. Kriston Renáta, docens; Sabine Hankó, anyanyelvi lektor</w:t>
            </w:r>
          </w:p>
        </w:tc>
      </w:tr>
      <w:tr w:rsidR="00B2497A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Default="00B2497A" w:rsidP="00F577E3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1Ő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Default="00B2497A" w:rsidP="00F577E3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B2497A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Default="00B2497A" w:rsidP="00F577E3">
            <w:pPr>
              <w:spacing w:after="0" w:line="240" w:lineRule="auto"/>
            </w:pPr>
            <w:r>
              <w:rPr>
                <w:b/>
              </w:rPr>
              <w:t>Óraszám/félév:</w:t>
            </w:r>
            <w:r>
              <w:t xml:space="preserve"> 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Default="00B2497A" w:rsidP="00F577E3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aláírás, gyakorlati jegy, </w:t>
            </w:r>
          </w:p>
        </w:tc>
      </w:tr>
      <w:tr w:rsidR="00B2497A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Default="00B2497A" w:rsidP="00F577E3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Default="00B2497A" w:rsidP="00F577E3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 </w:t>
            </w:r>
          </w:p>
        </w:tc>
      </w:tr>
      <w:tr w:rsidR="00B2497A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Default="00B2497A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B2497A" w:rsidRDefault="00B2497A" w:rsidP="00F577E3">
            <w:pPr>
              <w:spacing w:after="0" w:line="240" w:lineRule="auto"/>
            </w:pPr>
            <w:r w:rsidRPr="00651FA1">
              <w:t>A szemináriumok folyamán áttekintjük az elektronikus és írott sajtó formáit és rétegződését. Figyelemmel kísérjük a közszolgálati és a kereskedelmi média szerepét a kultúraközvetítésben, értékmegőrzésben és értékteremtésben, és tájékoztatásban. Külön figyelmet fordítunk az elfogulatlan és átfogó tájékoztatást nyújtó napilapok és a bulvársajtó híradásaira. Különböző témakörökhöz kapcsolódva konkrét példákon vizsgáljuk a különböző sajtóorgánumok híradásai közötti eltéréseket. A vizsgálatokat tartalmi, terjedelmi, formai és nyelvi szempontok alapján végezzük.</w:t>
            </w:r>
          </w:p>
          <w:p w:rsidR="00B2497A" w:rsidRDefault="00B2497A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B2497A" w:rsidRDefault="00B2497A" w:rsidP="00F577E3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A hallgatók megismerik a legfontosabb napilapokat és hírszolgáltatókat, a független és elfogulatlan tájékoztatás standardjeit, a minőségi újságírás és a bulvármédia jellemzőit.</w:t>
            </w:r>
          </w:p>
          <w:p w:rsidR="00B2497A" w:rsidRDefault="00B2497A" w:rsidP="00F577E3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  <w:r w:rsidRPr="00651FA1">
              <w:t>A szeminárium fejleszti a hallgatók nyelvi, stilisztikai, médiatudományos ismereteit</w:t>
            </w:r>
            <w:r>
              <w:t>.</w:t>
            </w:r>
          </w:p>
          <w:p w:rsidR="00B2497A" w:rsidRDefault="00B2497A" w:rsidP="00F577E3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T</w:t>
            </w:r>
            <w:r w:rsidRPr="00651FA1">
              <w:t xml:space="preserve">udatos </w:t>
            </w:r>
            <w:r>
              <w:t xml:space="preserve">és kritikus </w:t>
            </w:r>
            <w:r w:rsidRPr="00651FA1">
              <w:t>médiafogyasztói</w:t>
            </w:r>
            <w:r>
              <w:t xml:space="preserve"> attitűd kialakítására törekszünk.</w:t>
            </w:r>
          </w:p>
          <w:p w:rsidR="00B2497A" w:rsidRDefault="00B2497A" w:rsidP="00F577E3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Önállóan eligazodik a média világában, képes nyomon követi az aktuális híradásokat a német nyelvű sajtóorgánumokon keresztül.</w:t>
            </w:r>
          </w:p>
        </w:tc>
      </w:tr>
      <w:tr w:rsidR="00B2497A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Default="00B2497A" w:rsidP="00F577E3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B2497A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Default="00B2497A" w:rsidP="00F577E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B2497A" w:rsidRDefault="00B2497A" w:rsidP="00F577E3">
            <w:pPr>
              <w:spacing w:after="0" w:line="240" w:lineRule="auto"/>
            </w:pPr>
            <w:r>
              <w:t>1.</w:t>
            </w:r>
            <w:r>
              <w:tab/>
              <w:t>A média rendszere, a közszolgálati és a kereskedelmi média alapvonásai</w:t>
            </w:r>
          </w:p>
          <w:p w:rsidR="00B2497A" w:rsidRDefault="00B2497A" w:rsidP="00F577E3">
            <w:pPr>
              <w:spacing w:after="0" w:line="240" w:lineRule="auto"/>
            </w:pPr>
            <w:r>
              <w:t>2.</w:t>
            </w:r>
            <w:r>
              <w:tab/>
              <w:t>Német nyelvű sajtó, napilapok, internetes hírportálok, magazinok</w:t>
            </w:r>
          </w:p>
          <w:p w:rsidR="00B2497A" w:rsidRDefault="00B2497A" w:rsidP="00F577E3">
            <w:pPr>
              <w:spacing w:after="0" w:line="240" w:lineRule="auto"/>
            </w:pPr>
            <w:r>
              <w:t>3.</w:t>
            </w:r>
            <w:r>
              <w:tab/>
              <w:t>Német nyelvű média, közszolgálati és kereskedelmi csatornák</w:t>
            </w:r>
          </w:p>
          <w:p w:rsidR="00B2497A" w:rsidRDefault="00B2497A" w:rsidP="00F577E3">
            <w:pPr>
              <w:spacing w:after="0" w:line="240" w:lineRule="auto"/>
            </w:pPr>
            <w:r>
              <w:t>4.</w:t>
            </w:r>
            <w:r>
              <w:tab/>
              <w:t>Média és híradás</w:t>
            </w:r>
          </w:p>
          <w:p w:rsidR="00B2497A" w:rsidRDefault="00B2497A" w:rsidP="00F577E3">
            <w:pPr>
              <w:spacing w:after="0" w:line="240" w:lineRule="auto"/>
            </w:pPr>
            <w:r>
              <w:t>5.</w:t>
            </w:r>
            <w:r>
              <w:tab/>
              <w:t>Kulturális, gazdasági, politikai és bulvár hírek aránya a kereskedelmi és közmédia híradásaiban</w:t>
            </w:r>
          </w:p>
          <w:p w:rsidR="00B2497A" w:rsidRDefault="00B2497A" w:rsidP="00F577E3">
            <w:pPr>
              <w:spacing w:after="0" w:line="240" w:lineRule="auto"/>
            </w:pPr>
            <w:r>
              <w:t>6.</w:t>
            </w:r>
            <w:r>
              <w:tab/>
              <w:t>Politikai és gazdasági hírek 1.</w:t>
            </w:r>
          </w:p>
          <w:p w:rsidR="00B2497A" w:rsidRDefault="00B2497A" w:rsidP="00F577E3">
            <w:pPr>
              <w:spacing w:after="0" w:line="240" w:lineRule="auto"/>
            </w:pPr>
            <w:r>
              <w:t>7.</w:t>
            </w:r>
            <w:r>
              <w:tab/>
              <w:t xml:space="preserve">Politikai és gazdasági hírek 2. </w:t>
            </w:r>
          </w:p>
          <w:p w:rsidR="00B2497A" w:rsidRDefault="00B2497A" w:rsidP="00F577E3">
            <w:pPr>
              <w:spacing w:after="0" w:line="240" w:lineRule="auto"/>
            </w:pPr>
            <w:r>
              <w:t>8.</w:t>
            </w:r>
            <w:r>
              <w:tab/>
              <w:t>Kultúraközvetítés és értékmegőrzés 1.</w:t>
            </w:r>
          </w:p>
          <w:p w:rsidR="00B2497A" w:rsidRDefault="00B2497A" w:rsidP="00F577E3">
            <w:pPr>
              <w:spacing w:after="0" w:line="240" w:lineRule="auto"/>
            </w:pPr>
            <w:r>
              <w:t>9.</w:t>
            </w:r>
            <w:r>
              <w:tab/>
              <w:t>Kultúraközvetítés és értékmegőrzés 2.</w:t>
            </w:r>
          </w:p>
          <w:p w:rsidR="00B2497A" w:rsidRDefault="00B2497A" w:rsidP="00F577E3">
            <w:pPr>
              <w:spacing w:after="0" w:line="240" w:lineRule="auto"/>
            </w:pPr>
            <w:r>
              <w:t>10.</w:t>
            </w:r>
            <w:r>
              <w:tab/>
              <w:t>Magyarország a német nyelvű sajtóban 1.</w:t>
            </w:r>
          </w:p>
          <w:p w:rsidR="00B2497A" w:rsidRDefault="00B2497A" w:rsidP="00F577E3">
            <w:pPr>
              <w:spacing w:after="0" w:line="240" w:lineRule="auto"/>
            </w:pPr>
            <w:r>
              <w:t>11.</w:t>
            </w:r>
            <w:r>
              <w:tab/>
              <w:t>Magyarország a német nyelvű sajtóban 2.</w:t>
            </w:r>
          </w:p>
          <w:p w:rsidR="00B2497A" w:rsidRDefault="00B2497A" w:rsidP="00F577E3">
            <w:pPr>
              <w:spacing w:after="0" w:line="240" w:lineRule="auto"/>
            </w:pPr>
            <w:r>
              <w:t>12.</w:t>
            </w:r>
            <w:r>
              <w:tab/>
              <w:t>Reklám és média</w:t>
            </w:r>
          </w:p>
          <w:p w:rsidR="00B2497A" w:rsidRDefault="00B2497A" w:rsidP="00F577E3">
            <w:pPr>
              <w:spacing w:after="0" w:line="240" w:lineRule="auto"/>
            </w:pPr>
            <w:r>
              <w:t>13.</w:t>
            </w:r>
            <w:r>
              <w:tab/>
              <w:t>Audiovizuális reklám</w:t>
            </w:r>
          </w:p>
          <w:p w:rsidR="00B2497A" w:rsidRPr="006A6776" w:rsidRDefault="00B2497A" w:rsidP="00F577E3">
            <w:pPr>
              <w:spacing w:after="0" w:line="240" w:lineRule="auto"/>
            </w:pPr>
            <w:r>
              <w:t>15.</w:t>
            </w:r>
            <w:r>
              <w:tab/>
              <w:t>Összegzés és a félév értékelése</w:t>
            </w:r>
          </w:p>
          <w:p w:rsidR="00B2497A" w:rsidRDefault="00B2497A" w:rsidP="00F577E3">
            <w:pPr>
              <w:spacing w:after="0" w:line="240" w:lineRule="auto"/>
            </w:pPr>
          </w:p>
        </w:tc>
      </w:tr>
      <w:tr w:rsidR="00B2497A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Default="00B2497A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B2497A" w:rsidRDefault="00B2497A" w:rsidP="00F577E3">
            <w:pPr>
              <w:spacing w:after="0" w:line="240" w:lineRule="auto"/>
            </w:pPr>
            <w:r>
              <w:t xml:space="preserve">A félév folyamán a hallgatók prezentációval kísért kiselőadás formájában bemutatnak egy választott sajtóorgánumot. A kiselőadás értékelésekor három részjegyet kapnak a hallgatók (tartalom teljessége, megfelelő források használata; előadás felépítése, prezentáció formai megjelenítése, előadásmód; nyelvhelyesség), ezek matematikai átlaga a végső jegy, azzal a megszorítása, hogy a prezentáció nem fogadható el, ha bármelyik részjegy elégtelen. </w:t>
            </w:r>
          </w:p>
          <w:p w:rsidR="00B2497A" w:rsidRPr="00C81B76" w:rsidRDefault="00B2497A" w:rsidP="00F577E3">
            <w:pPr>
              <w:spacing w:after="0" w:line="240" w:lineRule="auto"/>
              <w:rPr>
                <w:b/>
              </w:rPr>
            </w:pPr>
            <w:r w:rsidRPr="00C81B76">
              <w:rPr>
                <w:b/>
              </w:rPr>
              <w:t>Gyakorlati jegy:</w:t>
            </w:r>
          </w:p>
          <w:p w:rsidR="00B2497A" w:rsidRDefault="00B2497A" w:rsidP="00F577E3">
            <w:pPr>
              <w:spacing w:after="0" w:line="240" w:lineRule="auto"/>
            </w:pPr>
            <w:r>
              <w:t xml:space="preserve">A szeminárium teljesítésének feltétele a rendszeres óralátogatáson túl a megfelelő szintű félévközi kiselőadás és a szemináriumi dolgozat benyújtása. Utóbbi egy 4-5 oldal terjedelmű dolgozat, amelyben a hallgatók egy-vagy több hír híradásait hasonlítják össze a különböző sajtóorgánumokban. A dolgozatot, </w:t>
            </w:r>
            <w:r>
              <w:lastRenderedPageBreak/>
              <w:t>három szempontból értékeljük: tartalom és logikus gondolatment; felépítés és formai jegyek, filológiai pontosság; nyelvi megvalósítás (nyelvhelyesség, stílus stb.) ez három részjegyet jelent. A végső jegy a három részjegy matematikai átlaga, az alábbi megszorításokkal: a dolgozat nem fogadható el, ha bármely részjegy elégtelen. Részben vagy egészben plagizált dolgozat nem fogadható el.</w:t>
            </w:r>
          </w:p>
          <w:p w:rsidR="00B2497A" w:rsidRPr="00D230F3" w:rsidRDefault="00B2497A" w:rsidP="00F577E3">
            <w:pPr>
              <w:spacing w:after="0" w:line="240" w:lineRule="auto"/>
              <w:rPr>
                <w:sz w:val="24"/>
                <w:szCs w:val="24"/>
              </w:rPr>
            </w:pPr>
            <w:r>
              <w:t>A gyakorlati jegy kialakításakor a benyújtott dolgozatok átlagán kívül a félév folyamán tanúsított órai aktivitást is figyelembe vesszük.</w:t>
            </w:r>
          </w:p>
        </w:tc>
      </w:tr>
      <w:tr w:rsidR="00B2497A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Default="00B2497A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Kötelező irodalom:</w:t>
            </w:r>
          </w:p>
          <w:p w:rsidR="00B2497A" w:rsidRDefault="00B2497A" w:rsidP="00F577E3">
            <w:pPr>
              <w:spacing w:after="0" w:line="240" w:lineRule="auto"/>
            </w:pPr>
            <w:r>
              <w:t xml:space="preserve">Meyn, Hermann 2004. </w:t>
            </w:r>
            <w:r w:rsidRPr="006A6776">
              <w:rPr>
                <w:i/>
              </w:rPr>
              <w:t>Massenmedien in Deutschland.</w:t>
            </w:r>
            <w:r>
              <w:t xml:space="preserve"> Konstanz: UVK Verlag.</w:t>
            </w:r>
          </w:p>
          <w:p w:rsidR="00B2497A" w:rsidRDefault="00B2497A" w:rsidP="00F577E3">
            <w:pPr>
              <w:spacing w:after="0" w:line="240" w:lineRule="auto"/>
            </w:pPr>
            <w:r>
              <w:t xml:space="preserve">Hickethier, Knut 2003. </w:t>
            </w:r>
            <w:r w:rsidRPr="006A6776">
              <w:rPr>
                <w:i/>
              </w:rPr>
              <w:t>Einführung in die Medienwissenschaft</w:t>
            </w:r>
            <w:r>
              <w:t>. Stuttgart: Metzler.</w:t>
            </w:r>
          </w:p>
          <w:p w:rsidR="00B2497A" w:rsidRDefault="00B2497A" w:rsidP="00F577E3">
            <w:pPr>
              <w:spacing w:after="0" w:line="240" w:lineRule="auto"/>
            </w:pPr>
            <w:r>
              <w:t xml:space="preserve">O.A. 2018. </w:t>
            </w:r>
            <w:r w:rsidRPr="00C81B76">
              <w:rPr>
                <w:i/>
              </w:rPr>
              <w:t>Die deutschen Zeitungen in Zahlen und Daten</w:t>
            </w:r>
            <w:r>
              <w:t xml:space="preserve">. Berlin: Bundesverband deutscher Zeitungsverleger. Online: </w:t>
            </w:r>
            <w:hyperlink r:id="rId18" w:history="1">
              <w:r w:rsidRPr="002D379E">
                <w:rPr>
                  <w:rStyle w:val="Hiperhivatkozs"/>
                </w:rPr>
                <w:t>http://www.bdzv.de/fileadmin/bdzv_hauptseite/aktuell/publikationen/2017/ZDF_2017_web.pdf</w:t>
              </w:r>
            </w:hyperlink>
            <w:r>
              <w:t xml:space="preserve"> </w:t>
            </w:r>
          </w:p>
          <w:p w:rsidR="00B2497A" w:rsidRDefault="00B2497A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B2497A" w:rsidRDefault="00B2497A" w:rsidP="00F577E3">
            <w:pPr>
              <w:spacing w:after="0" w:line="240" w:lineRule="auto"/>
            </w:pPr>
            <w:r>
              <w:t xml:space="preserve">Schmitz, Ulrich 2004. </w:t>
            </w:r>
            <w:r w:rsidRPr="006A6776">
              <w:rPr>
                <w:i/>
              </w:rPr>
              <w:t>Sprache in modernen Medien</w:t>
            </w:r>
            <w:r>
              <w:t>. Berlin: Schmidt.</w:t>
            </w:r>
          </w:p>
          <w:p w:rsidR="00B2497A" w:rsidRDefault="00B2497A" w:rsidP="00F577E3">
            <w:pPr>
              <w:spacing w:after="0" w:line="240" w:lineRule="auto"/>
            </w:pPr>
            <w:r>
              <w:t xml:space="preserve">Schanze, Helmut 2002. </w:t>
            </w:r>
            <w:r w:rsidRPr="006A6776">
              <w:rPr>
                <w:i/>
              </w:rPr>
              <w:t>Metzler Lexikon Medientheorie, Medienwissenschaft: Ansätze – Personen – Grundbegriffe.</w:t>
            </w:r>
            <w:r>
              <w:t xml:space="preserve"> Stuttgart: Metzler.</w:t>
            </w:r>
          </w:p>
        </w:tc>
      </w:tr>
    </w:tbl>
    <w:p w:rsidR="00C94FD0" w:rsidRDefault="00C94FD0">
      <w:r>
        <w:br w:type="page"/>
      </w:r>
    </w:p>
    <w:p w:rsidR="00B2497A" w:rsidRDefault="00B2497A"/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B2497A" w:rsidRPr="00B2497A" w:rsidTr="00B2497A">
        <w:trPr>
          <w:trHeight w:val="142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rPr>
                <w:b/>
              </w:rPr>
            </w:pPr>
            <w:r w:rsidRPr="00B2497A">
              <w:rPr>
                <w:b/>
              </w:rPr>
              <w:t>Tantárgy neve:</w:t>
            </w:r>
          </w:p>
          <w:p w:rsidR="00B2497A" w:rsidRPr="00B2497A" w:rsidRDefault="00B2497A" w:rsidP="00B2497A">
            <w:r w:rsidRPr="00B2497A">
              <w:t>Szemelvények az irodalomelméletből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r w:rsidRPr="00B2497A">
              <w:rPr>
                <w:b/>
              </w:rPr>
              <w:t>Tantárgy Neptun kódja:</w:t>
            </w:r>
            <w:r w:rsidRPr="00B2497A">
              <w:t xml:space="preserve"> BTOSVLGER045104</w:t>
            </w:r>
          </w:p>
          <w:p w:rsidR="00B2497A" w:rsidRPr="00B2497A" w:rsidRDefault="00B2497A" w:rsidP="00B2497A">
            <w:r w:rsidRPr="00B2497A">
              <w:rPr>
                <w:b/>
              </w:rPr>
              <w:t>Tárgyfelelős intézet:</w:t>
            </w:r>
            <w:r w:rsidRPr="00B2497A">
              <w:t xml:space="preserve"> </w:t>
            </w:r>
            <w:r w:rsidRPr="00B2497A">
              <w:rPr>
                <w:bCs/>
              </w:rPr>
              <w:t>MFI Német Nyelv- és Irodalomtudományi Intézeti Tanszék</w:t>
            </w:r>
          </w:p>
        </w:tc>
      </w:tr>
      <w:tr w:rsidR="00B2497A" w:rsidRPr="00B2497A" w:rsidTr="00B2497A">
        <w:trPr>
          <w:trHeight w:val="142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r w:rsidRPr="00B2497A">
              <w:rPr>
                <w:b/>
              </w:rPr>
              <w:t>Tantárgyelem:</w:t>
            </w:r>
            <w:r w:rsidRPr="00B2497A">
              <w:t xml:space="preserve"> kötelező</w:t>
            </w:r>
          </w:p>
        </w:tc>
      </w:tr>
      <w:tr w:rsidR="00B2497A" w:rsidRPr="00B2497A" w:rsidTr="00B2497A">
        <w:trPr>
          <w:trHeight w:val="14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r w:rsidRPr="00B2497A">
              <w:rPr>
                <w:b/>
              </w:rPr>
              <w:t>Tárgyfelelős:</w:t>
            </w:r>
            <w:r w:rsidRPr="00B2497A">
              <w:t xml:space="preserve"> </w:t>
            </w:r>
            <w:r w:rsidRPr="00B2497A">
              <w:rPr>
                <w:bCs/>
              </w:rPr>
              <w:t>Bazsóné dr. Sőrés Marianna egyetemi adjunktus</w:t>
            </w:r>
          </w:p>
        </w:tc>
      </w:tr>
      <w:tr w:rsidR="00B2497A" w:rsidRPr="00B2497A" w:rsidTr="00B2497A">
        <w:trPr>
          <w:trHeight w:val="14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r w:rsidRPr="00B2497A">
              <w:rPr>
                <w:b/>
              </w:rPr>
              <w:t xml:space="preserve">Közreműködő </w:t>
            </w:r>
            <w:proofErr w:type="gramStart"/>
            <w:r w:rsidRPr="00B2497A">
              <w:rPr>
                <w:b/>
              </w:rPr>
              <w:t>oktató(</w:t>
            </w:r>
            <w:proofErr w:type="gramEnd"/>
            <w:r w:rsidRPr="00B2497A">
              <w:rPr>
                <w:b/>
              </w:rPr>
              <w:t>k):</w:t>
            </w:r>
            <w:r w:rsidRPr="00B2497A">
              <w:t xml:space="preserve"> Paksy Tünde,</w:t>
            </w:r>
            <w:r w:rsidRPr="00B2497A">
              <w:rPr>
                <w:b/>
                <w:bCs/>
              </w:rPr>
              <w:t xml:space="preserve"> </w:t>
            </w:r>
            <w:r w:rsidRPr="00B2497A">
              <w:rPr>
                <w:bCs/>
              </w:rPr>
              <w:t>egyetemi tanársegéd</w:t>
            </w:r>
          </w:p>
        </w:tc>
      </w:tr>
      <w:tr w:rsidR="00B2497A" w:rsidRPr="00B2497A" w:rsidTr="00B2497A">
        <w:trPr>
          <w:trHeight w:val="14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r w:rsidRPr="00B2497A">
              <w:rPr>
                <w:b/>
              </w:rPr>
              <w:t xml:space="preserve">Javasolt félév: </w:t>
            </w:r>
            <w:r w:rsidRPr="00B2497A">
              <w:t>1Ő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r w:rsidRPr="00B2497A">
              <w:rPr>
                <w:b/>
              </w:rPr>
              <w:t>Előfeltétel:</w:t>
            </w:r>
            <w:r w:rsidRPr="00B2497A">
              <w:t xml:space="preserve"> -</w:t>
            </w:r>
          </w:p>
        </w:tc>
      </w:tr>
      <w:tr w:rsidR="00B2497A" w:rsidRPr="00B2497A" w:rsidTr="00B2497A">
        <w:trPr>
          <w:trHeight w:val="14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r w:rsidRPr="00B2497A">
              <w:rPr>
                <w:b/>
              </w:rPr>
              <w:t>Óraszám/félév:</w:t>
            </w:r>
            <w:r w:rsidRPr="00B2497A">
              <w:t xml:space="preserve"> 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r w:rsidRPr="00B2497A">
              <w:rPr>
                <w:b/>
              </w:rPr>
              <w:t xml:space="preserve">Számonkérés módja: </w:t>
            </w:r>
            <w:r w:rsidRPr="00B2497A">
              <w:t xml:space="preserve">aláírás, kollokvium </w:t>
            </w:r>
          </w:p>
        </w:tc>
      </w:tr>
      <w:tr w:rsidR="00B2497A" w:rsidRPr="00B2497A" w:rsidTr="00B2497A">
        <w:trPr>
          <w:trHeight w:val="14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r w:rsidRPr="00B2497A">
              <w:rPr>
                <w:b/>
              </w:rPr>
              <w:t>Kreditpont:</w:t>
            </w:r>
            <w:r w:rsidRPr="00B2497A">
              <w:t xml:space="preserve">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r w:rsidRPr="00B2497A">
              <w:rPr>
                <w:b/>
              </w:rPr>
              <w:t>Munkarend:</w:t>
            </w:r>
            <w:r w:rsidRPr="00B2497A">
              <w:t xml:space="preserve"> levelező </w:t>
            </w:r>
          </w:p>
        </w:tc>
      </w:tr>
      <w:tr w:rsidR="00B2497A" w:rsidRPr="00B2497A" w:rsidTr="00B2497A">
        <w:trPr>
          <w:trHeight w:val="14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rPr>
                <w:b/>
              </w:rPr>
            </w:pPr>
            <w:r w:rsidRPr="00B2497A">
              <w:rPr>
                <w:b/>
              </w:rPr>
              <w:t>Tantárgy feladata és célja:</w:t>
            </w:r>
          </w:p>
          <w:p w:rsidR="00B2497A" w:rsidRPr="00B2497A" w:rsidRDefault="00B2497A" w:rsidP="00B2497A">
            <w:r w:rsidRPr="00B2497A">
              <w:t>Az előadás célja, hogy a hallgatók megismerkedjenek a német irodalomelmélet képviselőivel és irodalomelméleti munkásságukkal. A terminológia ismeretében képesek értelmezni az irodalomelméleti iskolák közötti különbségeket és látják az irodalmi értelmezés különféle megközelítési módjait.</w:t>
            </w:r>
          </w:p>
          <w:p w:rsidR="00B2497A" w:rsidRPr="00B2497A" w:rsidRDefault="00B2497A" w:rsidP="00B2497A">
            <w:pPr>
              <w:rPr>
                <w:b/>
              </w:rPr>
            </w:pPr>
            <w:r w:rsidRPr="00B2497A">
              <w:rPr>
                <w:b/>
              </w:rPr>
              <w:t>Fejlesztendő kompetenciák:</w:t>
            </w:r>
          </w:p>
          <w:p w:rsidR="00B2497A" w:rsidRPr="00B2497A" w:rsidRDefault="00B2497A" w:rsidP="00A65917">
            <w:pPr>
              <w:pStyle w:val="Nincstrkz"/>
            </w:pPr>
            <w:r w:rsidRPr="00B2497A">
              <w:rPr>
                <w:b/>
                <w:i/>
              </w:rPr>
              <w:t>tudás:</w:t>
            </w:r>
            <w:r w:rsidRPr="00B2497A">
              <w:t xml:space="preserve"> A hallgató ismeri a kortárs német irodalomelmélet fő tendenciáit és képviselőit.</w:t>
            </w:r>
          </w:p>
          <w:p w:rsidR="00B2497A" w:rsidRPr="00B2497A" w:rsidRDefault="00B2497A" w:rsidP="00A65917">
            <w:pPr>
              <w:pStyle w:val="Nincstrkz"/>
            </w:pPr>
            <w:r w:rsidRPr="00B2497A">
              <w:rPr>
                <w:b/>
                <w:i/>
              </w:rPr>
              <w:t>képesség:</w:t>
            </w:r>
            <w:r w:rsidRPr="00B2497A">
              <w:t xml:space="preserve"> Értelmezik az irodalomelméleti műveket és véleményt tudnak mondani róluk, valamint értik a jelenségeket és azok történeti beágyazottságát.</w:t>
            </w:r>
          </w:p>
          <w:p w:rsidR="00B2497A" w:rsidRPr="00B2497A" w:rsidRDefault="00B2497A" w:rsidP="00A65917">
            <w:pPr>
              <w:pStyle w:val="Nincstrkz"/>
            </w:pPr>
            <w:r w:rsidRPr="00B2497A">
              <w:rPr>
                <w:b/>
                <w:i/>
              </w:rPr>
              <w:t>attitűd:</w:t>
            </w:r>
            <w:r w:rsidRPr="00B2497A">
              <w:t xml:space="preserve"> Érti és elfogadja, hogy a kulturális jelenségek történetileg és társadalmilag meghatározottak és változóak.</w:t>
            </w:r>
          </w:p>
          <w:p w:rsidR="00B2497A" w:rsidRPr="00B2497A" w:rsidRDefault="00B2497A" w:rsidP="00A65917">
            <w:pPr>
              <w:pStyle w:val="Nincstrkz"/>
            </w:pPr>
            <w:r w:rsidRPr="00B2497A">
              <w:rPr>
                <w:b/>
                <w:i/>
              </w:rPr>
              <w:t>autonómia és felelősség:</w:t>
            </w:r>
            <w:r w:rsidRPr="00B2497A">
              <w:t xml:space="preserve"> A kortárs német irodalom területén szerzett ismereteit alkalmazza önművelésében, önismeretében.</w:t>
            </w:r>
          </w:p>
        </w:tc>
      </w:tr>
      <w:tr w:rsidR="00B2497A" w:rsidRPr="00B2497A" w:rsidTr="00B2497A">
        <w:trPr>
          <w:trHeight w:val="14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rPr>
                <w:b/>
              </w:rPr>
            </w:pPr>
            <w:r w:rsidRPr="00B2497A">
              <w:rPr>
                <w:b/>
              </w:rPr>
              <w:t>Tantárgy tematikus leírása: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2"/>
              </w:numPr>
              <w:rPr>
                <w:lang w:val="de-DE"/>
              </w:rPr>
            </w:pPr>
            <w:r w:rsidRPr="00A65917">
              <w:rPr>
                <w:lang w:val="de-DE"/>
              </w:rPr>
              <w:t>Literaturwissenschaftliche Theorien. Einführung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2"/>
              </w:numPr>
              <w:rPr>
                <w:lang w:val="de-DE"/>
              </w:rPr>
            </w:pPr>
            <w:r w:rsidRPr="00A65917">
              <w:rPr>
                <w:lang w:val="de-DE"/>
              </w:rPr>
              <w:t>Positivismus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2"/>
              </w:numPr>
              <w:rPr>
                <w:lang w:val="de-DE"/>
              </w:rPr>
            </w:pPr>
            <w:r w:rsidRPr="00A65917">
              <w:rPr>
                <w:lang w:val="de-DE"/>
              </w:rPr>
              <w:t>Hermeneutik (Dilthey, Heidegger, Gadamer)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2"/>
              </w:numPr>
              <w:rPr>
                <w:lang w:val="de-DE"/>
              </w:rPr>
            </w:pPr>
            <w:r w:rsidRPr="00A65917">
              <w:rPr>
                <w:lang w:val="de-DE"/>
              </w:rPr>
              <w:t>Werkimmanente Interpretation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2"/>
              </w:numPr>
              <w:rPr>
                <w:lang w:val="de-DE"/>
              </w:rPr>
            </w:pPr>
            <w:r w:rsidRPr="00A65917">
              <w:rPr>
                <w:lang w:val="de-DE"/>
              </w:rPr>
              <w:t xml:space="preserve">Strukturalismus 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2"/>
              </w:numPr>
              <w:rPr>
                <w:lang w:val="de-DE"/>
              </w:rPr>
            </w:pPr>
            <w:r w:rsidRPr="00A65917">
              <w:rPr>
                <w:lang w:val="de-DE"/>
              </w:rPr>
              <w:t>Poststrukturalismus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2"/>
              </w:numPr>
              <w:rPr>
                <w:lang w:val="de-DE"/>
              </w:rPr>
            </w:pPr>
            <w:r w:rsidRPr="00A65917">
              <w:rPr>
                <w:lang w:val="de-DE"/>
              </w:rPr>
              <w:t>Dekonstruktivismus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2"/>
              </w:numPr>
              <w:rPr>
                <w:lang w:val="de-DE"/>
              </w:rPr>
            </w:pPr>
            <w:r w:rsidRPr="00A65917">
              <w:rPr>
                <w:lang w:val="de-DE"/>
              </w:rPr>
              <w:t>Diskursanalyse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2"/>
              </w:numPr>
              <w:rPr>
                <w:lang w:val="de-DE"/>
              </w:rPr>
            </w:pPr>
            <w:r w:rsidRPr="00A65917">
              <w:rPr>
                <w:lang w:val="de-DE"/>
              </w:rPr>
              <w:t>Intertextualitätstheorien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2"/>
              </w:numPr>
              <w:rPr>
                <w:lang w:val="de-DE"/>
              </w:rPr>
            </w:pPr>
            <w:r w:rsidRPr="00A65917">
              <w:rPr>
                <w:lang w:val="de-DE"/>
              </w:rPr>
              <w:t>Psychoanalytische Literaturwissenschaft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2"/>
              </w:numPr>
              <w:rPr>
                <w:lang w:val="de-DE"/>
              </w:rPr>
            </w:pPr>
            <w:r w:rsidRPr="00A65917">
              <w:rPr>
                <w:lang w:val="de-DE"/>
              </w:rPr>
              <w:t>Kulturwissenschaftliche Ansätze – Cultural Studies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2"/>
              </w:numPr>
              <w:rPr>
                <w:lang w:val="de-DE"/>
              </w:rPr>
            </w:pPr>
            <w:r w:rsidRPr="00A65917">
              <w:rPr>
                <w:lang w:val="de-DE"/>
              </w:rPr>
              <w:t>Kulturwissenschaftliche Ansätze – Feministische Literaturtheorie</w:t>
            </w:r>
          </w:p>
          <w:p w:rsidR="00B2497A" w:rsidRPr="00A65917" w:rsidRDefault="00B2497A" w:rsidP="00A65917">
            <w:pPr>
              <w:pStyle w:val="Listaszerbekezds"/>
              <w:numPr>
                <w:ilvl w:val="0"/>
                <w:numId w:val="2"/>
              </w:numPr>
              <w:rPr>
                <w:lang w:val="de-DE"/>
              </w:rPr>
            </w:pPr>
            <w:r w:rsidRPr="00A65917">
              <w:rPr>
                <w:lang w:val="de-DE"/>
              </w:rPr>
              <w:t>Rezeptionsästhetik:</w:t>
            </w:r>
            <w:r w:rsidRPr="00B2497A">
              <w:t xml:space="preserve"> Kulturwissenschaftliche Ansätze</w:t>
            </w:r>
          </w:p>
          <w:p w:rsidR="00B2497A" w:rsidRPr="00B2497A" w:rsidRDefault="00B2497A" w:rsidP="00A65917">
            <w:pPr>
              <w:pStyle w:val="Listaszerbekezds"/>
              <w:numPr>
                <w:ilvl w:val="0"/>
                <w:numId w:val="2"/>
              </w:numPr>
            </w:pPr>
            <w:r w:rsidRPr="00A65917">
              <w:rPr>
                <w:lang w:val="de-DE"/>
              </w:rPr>
              <w:t>Zusammenfassung</w:t>
            </w:r>
          </w:p>
        </w:tc>
      </w:tr>
      <w:tr w:rsidR="00B2497A" w:rsidRPr="00B2497A" w:rsidTr="00B2497A">
        <w:trPr>
          <w:trHeight w:val="14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rPr>
                <w:b/>
              </w:rPr>
            </w:pPr>
            <w:r w:rsidRPr="00B2497A">
              <w:rPr>
                <w:b/>
              </w:rPr>
              <w:t>Félévközi számonkérés módja és értékelése:</w:t>
            </w:r>
          </w:p>
          <w:p w:rsidR="00B2497A" w:rsidRPr="00B2497A" w:rsidRDefault="00B2497A" w:rsidP="00B2497A">
            <w:r w:rsidRPr="00B2497A">
              <w:t>Kollokvium</w:t>
            </w:r>
          </w:p>
          <w:p w:rsidR="00B2497A" w:rsidRPr="00B2497A" w:rsidRDefault="00B2497A" w:rsidP="00B2497A">
            <w:pPr>
              <w:rPr>
                <w:b/>
              </w:rPr>
            </w:pPr>
            <w:r w:rsidRPr="00B2497A">
              <w:rPr>
                <w:b/>
              </w:rPr>
              <w:t>Kollokvium teljesítésének módja, értékelése:</w:t>
            </w:r>
          </w:p>
          <w:p w:rsidR="00B2497A" w:rsidRPr="00B2497A" w:rsidRDefault="00B2497A" w:rsidP="00B2497A">
            <w:r w:rsidRPr="00B2497A">
              <w:lastRenderedPageBreak/>
              <w:t>Írásbeli vagy szóbeli vizsga: A vizsgázónak megfelelő jártasságot kell mutatnia az irodalomelmélet fő kérdéseiben kiválasztott képviselők írásai alapján. Az értékelés tartalmi és nyelvi szempontok szerint történik. Ha bármelyik részjegy elégtelen, a vizsga elégtelen. Az írásbeli dolgozat értékelése: 100%-90% = jeles, 89%-80% = jó, 79%-70% = közepes, 69%-60% = elégséges, 60% alatt = elégtelen</w:t>
            </w:r>
          </w:p>
        </w:tc>
      </w:tr>
      <w:tr w:rsidR="00B2497A" w:rsidRPr="00B2497A" w:rsidTr="00B2497A">
        <w:trPr>
          <w:trHeight w:val="360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7A" w:rsidRPr="00B2497A" w:rsidRDefault="00B2497A" w:rsidP="00B2497A">
            <w:pPr>
              <w:rPr>
                <w:b/>
              </w:rPr>
            </w:pPr>
            <w:r w:rsidRPr="00B2497A">
              <w:rPr>
                <w:b/>
              </w:rPr>
              <w:lastRenderedPageBreak/>
              <w:t>Kötelező irodalom:</w:t>
            </w:r>
          </w:p>
          <w:p w:rsidR="00B2497A" w:rsidRPr="00B2497A" w:rsidRDefault="00B2497A" w:rsidP="00A65917">
            <w:pPr>
              <w:pStyle w:val="Nincstrkz"/>
            </w:pPr>
            <w:r w:rsidRPr="00B2497A">
              <w:t>Jauß, Hans Robert: Literaturgeschichte als Provokation der Literaturwissenschaft (in: Rainer Warning [Hg.], Rezeptionsästhetik, München: Fink, 21979, 126–162)</w:t>
            </w:r>
          </w:p>
          <w:p w:rsidR="00B2497A" w:rsidRPr="00B2497A" w:rsidRDefault="00B2497A" w:rsidP="00A65917">
            <w:pPr>
              <w:pStyle w:val="Nincstrkz"/>
            </w:pPr>
            <w:r w:rsidRPr="00B2497A">
              <w:t xml:space="preserve"> </w:t>
            </w:r>
            <w:hyperlink r:id="rId19" w:history="1">
              <w:r w:rsidRPr="00B2497A">
                <w:rPr>
                  <w:rStyle w:val="Hiperhivatkozs"/>
                </w:rPr>
                <w:t>http://www.romanistik.uni-freiburg.de/reiser/einf_jauss.pdf</w:t>
              </w:r>
            </w:hyperlink>
          </w:p>
          <w:p w:rsidR="00B2497A" w:rsidRPr="00B2497A" w:rsidRDefault="00B2497A" w:rsidP="00A65917">
            <w:pPr>
              <w:pStyle w:val="Nincstrkz"/>
            </w:pPr>
            <w:r w:rsidRPr="00B2497A">
              <w:t xml:space="preserve">Barthes, Roland: Die strukturalistische Tätigkeit. </w:t>
            </w:r>
            <w:hyperlink r:id="rId20" w:history="1">
              <w:r w:rsidRPr="00B2497A">
                <w:rPr>
                  <w:rStyle w:val="Hiperhivatkozs"/>
                </w:rPr>
                <w:t>http://www.geisteswissenschaften.fu-berlin.de/v/littheo/methoden/strukturalismus/anwendungen/lange_barthes.pdf</w:t>
              </w:r>
            </w:hyperlink>
          </w:p>
          <w:p w:rsidR="00B2497A" w:rsidRPr="00B2497A" w:rsidRDefault="00B2497A" w:rsidP="00A65917">
            <w:pPr>
              <w:pStyle w:val="Nincstrkz"/>
            </w:pPr>
          </w:p>
          <w:p w:rsidR="00B2497A" w:rsidRPr="00B2497A" w:rsidRDefault="00B2497A" w:rsidP="00A65917">
            <w:pPr>
              <w:pStyle w:val="Nincstrkz"/>
              <w:rPr>
                <w:b/>
              </w:rPr>
            </w:pPr>
            <w:r w:rsidRPr="00B2497A">
              <w:rPr>
                <w:b/>
              </w:rPr>
              <w:t>Ajánlott irodalom:</w:t>
            </w:r>
          </w:p>
          <w:p w:rsidR="00B2497A" w:rsidRPr="00B2497A" w:rsidRDefault="00B2497A" w:rsidP="00A65917">
            <w:pPr>
              <w:pStyle w:val="Nincstrkz"/>
            </w:pPr>
            <w:r w:rsidRPr="00B2497A">
              <w:rPr>
                <w:bCs/>
                <w:lang w:val="de-DE"/>
              </w:rPr>
              <w:t>Wilhelm Scherer: Deutsche Bildnisse</w:t>
            </w:r>
            <w:r w:rsidRPr="00B2497A">
              <w:t xml:space="preserve">. </w:t>
            </w:r>
            <w:hyperlink r:id="rId21" w:history="1">
              <w:r w:rsidRPr="00B2497A">
                <w:rPr>
                  <w:rStyle w:val="Hiperhivatkozs"/>
                </w:rPr>
                <w:t>http://gutenberg.spiegel.de/buch/deutsche-bildnisse-596/1</w:t>
              </w:r>
            </w:hyperlink>
          </w:p>
          <w:p w:rsidR="00B2497A" w:rsidRPr="00B2497A" w:rsidRDefault="00B2497A" w:rsidP="00A65917">
            <w:pPr>
              <w:pStyle w:val="Nincstrkz"/>
            </w:pPr>
            <w:r w:rsidRPr="00B2497A">
              <w:t xml:space="preserve">August Comte. Begründer der Soziologie. soziologieheute, 2008. Oktober </w:t>
            </w:r>
            <w:hyperlink r:id="rId22" w:history="1">
              <w:r w:rsidRPr="00B2497A">
                <w:rPr>
                  <w:rStyle w:val="Hiperhivatkozs"/>
                </w:rPr>
                <w:t>https://soziologieheutenews.files.wordpress.com/2011/06/soziologieheuteaugustecomte.pdf</w:t>
              </w:r>
            </w:hyperlink>
          </w:p>
          <w:p w:rsidR="00B2497A" w:rsidRPr="00B2497A" w:rsidRDefault="00B2497A" w:rsidP="00A65917">
            <w:pPr>
              <w:pStyle w:val="Nincstrkz"/>
            </w:pPr>
            <w:r w:rsidRPr="00B2497A">
              <w:t>Baasner, Rainer/Zens, Maria: Methoden und Modelle der Literaturwissenschaft. Eine Einführung. Berlin: Erich Schmidt Verlag, 2005.</w:t>
            </w:r>
          </w:p>
        </w:tc>
      </w:tr>
    </w:tbl>
    <w:p w:rsidR="00C94FD0" w:rsidRDefault="00C94FD0" w:rsidP="00B2497A">
      <w:r>
        <w:br w:type="page"/>
      </w:r>
    </w:p>
    <w:p w:rsidR="00B2497A" w:rsidRPr="00B2497A" w:rsidRDefault="00B2497A" w:rsidP="00B2497A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A65917" w:rsidRPr="009620E8" w:rsidTr="00F577E3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9620E8" w:rsidRDefault="00A65917" w:rsidP="00F577E3">
            <w:pPr>
              <w:spacing w:after="0" w:line="240" w:lineRule="auto"/>
              <w:rPr>
                <w:b/>
              </w:rPr>
            </w:pPr>
            <w:r w:rsidRPr="009620E8">
              <w:rPr>
                <w:b/>
              </w:rPr>
              <w:t>Tantárgy neve:</w:t>
            </w:r>
          </w:p>
          <w:p w:rsidR="00A65917" w:rsidRPr="009620E8" w:rsidRDefault="00A65917" w:rsidP="00F577E3">
            <w:pPr>
              <w:spacing w:after="0" w:line="240" w:lineRule="auto"/>
            </w:pPr>
            <w:r w:rsidRPr="009620E8">
              <w:t>Nyelvtudományi irányzatok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9620E8" w:rsidRDefault="00A65917" w:rsidP="00F577E3">
            <w:pPr>
              <w:spacing w:after="0" w:line="240" w:lineRule="auto"/>
            </w:pPr>
            <w:r w:rsidRPr="009620E8">
              <w:rPr>
                <w:b/>
              </w:rPr>
              <w:t>Tantárgy Neptun kódja:</w:t>
            </w:r>
            <w:r w:rsidRPr="009620E8">
              <w:t xml:space="preserve"> BTOSVLGER</w:t>
            </w:r>
            <w:r w:rsidR="00E650BA">
              <w:t>0</w:t>
            </w:r>
            <w:r w:rsidRPr="009620E8">
              <w:t>45105</w:t>
            </w:r>
          </w:p>
          <w:p w:rsidR="00A65917" w:rsidRPr="009620E8" w:rsidRDefault="00A65917" w:rsidP="00F577E3">
            <w:pPr>
              <w:spacing w:after="0" w:line="240" w:lineRule="auto"/>
            </w:pPr>
            <w:r w:rsidRPr="009620E8">
              <w:rPr>
                <w:b/>
              </w:rPr>
              <w:t>Tárgyfelelős intézet:</w:t>
            </w:r>
            <w:r w:rsidRPr="009620E8">
              <w:t xml:space="preserve"> MFI</w:t>
            </w:r>
            <w:r w:rsidR="00E650BA">
              <w:t xml:space="preserve"> </w:t>
            </w:r>
            <w:r w:rsidR="00E650BA" w:rsidRPr="00E650BA">
              <w:t>Ném</w:t>
            </w:r>
            <w:r w:rsidR="00E650BA">
              <w:t xml:space="preserve">et Nyelv- és Irodalomtudományi </w:t>
            </w:r>
            <w:r w:rsidR="00E650BA" w:rsidRPr="00E650BA">
              <w:t>Tanszék</w:t>
            </w:r>
          </w:p>
        </w:tc>
      </w:tr>
      <w:tr w:rsidR="00A65917" w:rsidRPr="009620E8" w:rsidTr="00F577E3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9620E8" w:rsidRDefault="00A65917" w:rsidP="00F577E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9620E8" w:rsidRDefault="00A65917" w:rsidP="00F577E3">
            <w:pPr>
              <w:spacing w:after="0" w:line="240" w:lineRule="auto"/>
            </w:pPr>
            <w:r w:rsidRPr="009620E8">
              <w:rPr>
                <w:b/>
              </w:rPr>
              <w:t>Tantárgyelem:</w:t>
            </w:r>
            <w:r w:rsidRPr="009620E8">
              <w:t xml:space="preserve"> kötelező</w:t>
            </w:r>
          </w:p>
        </w:tc>
      </w:tr>
      <w:tr w:rsidR="00A65917" w:rsidRPr="009620E8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9620E8" w:rsidRDefault="00A65917" w:rsidP="00F577E3">
            <w:pPr>
              <w:spacing w:after="0" w:line="240" w:lineRule="auto"/>
            </w:pPr>
            <w:r w:rsidRPr="009620E8">
              <w:rPr>
                <w:b/>
              </w:rPr>
              <w:t>Tárgyfelelős:</w:t>
            </w:r>
            <w:r w:rsidRPr="009620E8">
              <w:t xml:space="preserve"> Kegyesné dr. Szekeres Erika, egyetemi docens</w:t>
            </w:r>
          </w:p>
        </w:tc>
      </w:tr>
      <w:tr w:rsidR="00A65917" w:rsidRPr="009620E8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9620E8" w:rsidRDefault="00A65917" w:rsidP="00F577E3">
            <w:pPr>
              <w:spacing w:after="0" w:line="240" w:lineRule="auto"/>
            </w:pPr>
            <w:r w:rsidRPr="009620E8">
              <w:rPr>
                <w:b/>
              </w:rPr>
              <w:t xml:space="preserve">Közreműködő </w:t>
            </w:r>
            <w:proofErr w:type="gramStart"/>
            <w:r w:rsidRPr="009620E8">
              <w:rPr>
                <w:b/>
              </w:rPr>
              <w:t>oktató(</w:t>
            </w:r>
            <w:proofErr w:type="gramEnd"/>
            <w:r w:rsidRPr="009620E8">
              <w:rPr>
                <w:b/>
              </w:rPr>
              <w:t>k):</w:t>
            </w:r>
            <w:r w:rsidRPr="009620E8">
              <w:t xml:space="preserve"> Kegyesné dr. Szekeres Erika</w:t>
            </w:r>
            <w:r>
              <w:t>, egyetemi docens, Dr. Kriston R</w:t>
            </w:r>
            <w:r w:rsidRPr="009620E8">
              <w:t>enáta, egyetemi docens</w:t>
            </w:r>
          </w:p>
        </w:tc>
      </w:tr>
      <w:tr w:rsidR="00A65917" w:rsidRPr="009620E8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9620E8" w:rsidRDefault="00A65917" w:rsidP="00F577E3">
            <w:pPr>
              <w:spacing w:after="0" w:line="240" w:lineRule="auto"/>
            </w:pPr>
            <w:r w:rsidRPr="009620E8">
              <w:rPr>
                <w:b/>
              </w:rPr>
              <w:t xml:space="preserve">Javasolt félév: </w:t>
            </w:r>
            <w:r w:rsidRPr="009620E8">
              <w:t>1Ő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9620E8" w:rsidRDefault="00A65917" w:rsidP="00F577E3">
            <w:pPr>
              <w:spacing w:after="0" w:line="240" w:lineRule="auto"/>
            </w:pPr>
            <w:r w:rsidRPr="009620E8">
              <w:rPr>
                <w:b/>
              </w:rPr>
              <w:t>Előfeltétel:</w:t>
            </w:r>
            <w:r w:rsidRPr="009620E8">
              <w:t xml:space="preserve"> nincs</w:t>
            </w:r>
          </w:p>
        </w:tc>
      </w:tr>
      <w:tr w:rsidR="00A65917" w:rsidRPr="009620E8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9620E8" w:rsidRDefault="00A65917" w:rsidP="00F577E3">
            <w:pPr>
              <w:spacing w:after="0" w:line="240" w:lineRule="auto"/>
            </w:pPr>
            <w:r w:rsidRPr="009620E8">
              <w:rPr>
                <w:b/>
              </w:rPr>
              <w:t>Óraszám/</w:t>
            </w:r>
            <w:r>
              <w:rPr>
                <w:b/>
              </w:rPr>
              <w:t>félév</w:t>
            </w:r>
            <w:r w:rsidRPr="009620E8">
              <w:rPr>
                <w:b/>
              </w:rPr>
              <w:t>:</w:t>
            </w:r>
            <w:r w:rsidRPr="009620E8">
              <w:t xml:space="preserve"> előadás, 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9620E8" w:rsidRDefault="00A65917" w:rsidP="00F577E3">
            <w:pPr>
              <w:spacing w:after="0" w:line="240" w:lineRule="auto"/>
            </w:pPr>
            <w:r w:rsidRPr="009620E8">
              <w:rPr>
                <w:b/>
              </w:rPr>
              <w:t xml:space="preserve">Számonkérés módja: </w:t>
            </w:r>
            <w:r w:rsidRPr="009620E8">
              <w:t>aláírás, kollokvium</w:t>
            </w:r>
          </w:p>
        </w:tc>
      </w:tr>
      <w:tr w:rsidR="00A65917" w:rsidRPr="009620E8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9620E8" w:rsidRDefault="00A65917" w:rsidP="00F577E3">
            <w:pPr>
              <w:spacing w:after="0" w:line="240" w:lineRule="auto"/>
            </w:pPr>
            <w:r w:rsidRPr="009620E8">
              <w:rPr>
                <w:b/>
              </w:rPr>
              <w:t>Kreditpont:</w:t>
            </w:r>
            <w:r w:rsidRPr="009620E8"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9620E8" w:rsidRDefault="00A65917" w:rsidP="00F577E3">
            <w:pPr>
              <w:spacing w:after="0" w:line="240" w:lineRule="auto"/>
            </w:pPr>
            <w:r w:rsidRPr="009620E8">
              <w:rPr>
                <w:b/>
              </w:rPr>
              <w:t>Munkarend:</w:t>
            </w:r>
            <w:r w:rsidRPr="009620E8">
              <w:t xml:space="preserve"> levelező</w:t>
            </w:r>
          </w:p>
        </w:tc>
      </w:tr>
      <w:tr w:rsidR="00A65917" w:rsidRPr="009620E8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9620E8" w:rsidRDefault="00A65917" w:rsidP="00F577E3">
            <w:pPr>
              <w:spacing w:after="0" w:line="240" w:lineRule="auto"/>
              <w:rPr>
                <w:b/>
              </w:rPr>
            </w:pPr>
            <w:r w:rsidRPr="009620E8">
              <w:rPr>
                <w:b/>
              </w:rPr>
              <w:t>Tantárgy feladata és célja:</w:t>
            </w:r>
          </w:p>
          <w:p w:rsidR="00A65917" w:rsidRPr="009620E8" w:rsidRDefault="00A65917" w:rsidP="00F577E3">
            <w:pPr>
              <w:spacing w:after="0" w:line="240" w:lineRule="auto"/>
            </w:pPr>
            <w:r w:rsidRPr="009620E8">
              <w:t xml:space="preserve">A tantárgy célja, hogy rendszerbe foglalja a nyelvtudomány fejlődésének irányzatait, párhuzamba állítva a nyelvoktatás történetében kialakult nyelv- és nyelvtantanítási felfogásokkal. A fókuszban a német nyelvtan tanításának módszerei állnak, segítségül hívva a nyelvtanról és tanításáról alkotott felfogásokat a strukturalizmustól a generatív, kognitív nyelvtanokig. </w:t>
            </w:r>
          </w:p>
          <w:p w:rsidR="00A65917" w:rsidRPr="009620E8" w:rsidRDefault="00A65917" w:rsidP="00F577E3">
            <w:pPr>
              <w:spacing w:after="0" w:line="240" w:lineRule="auto"/>
              <w:rPr>
                <w:b/>
              </w:rPr>
            </w:pPr>
            <w:r w:rsidRPr="009620E8">
              <w:rPr>
                <w:b/>
              </w:rPr>
              <w:t>Fejlesztendő kompetenciák:</w:t>
            </w:r>
          </w:p>
          <w:p w:rsidR="00A65917" w:rsidRPr="009620E8" w:rsidRDefault="00A65917" w:rsidP="00F577E3">
            <w:pPr>
              <w:spacing w:after="0" w:line="240" w:lineRule="auto"/>
            </w:pPr>
            <w:r w:rsidRPr="009620E8">
              <w:rPr>
                <w:b/>
                <w:i/>
              </w:rPr>
              <w:t>tudás:</w:t>
            </w:r>
            <w:r w:rsidRPr="009620E8">
              <w:t xml:space="preserve"> nyelvtudományi irányzatok átfogó ismerete, nyelvoktatási irányzatok átfogó ismerete</w:t>
            </w:r>
          </w:p>
          <w:p w:rsidR="00A65917" w:rsidRPr="009620E8" w:rsidRDefault="00A65917" w:rsidP="00F577E3">
            <w:pPr>
              <w:spacing w:after="0" w:line="240" w:lineRule="auto"/>
            </w:pPr>
            <w:r w:rsidRPr="009620E8">
              <w:rPr>
                <w:b/>
                <w:i/>
              </w:rPr>
              <w:t>képesség:</w:t>
            </w:r>
            <w:r w:rsidRPr="009620E8">
              <w:t xml:space="preserve"> lényeglátás, önálló lényegkiemelés fejlesztése, párhuzamosságok és különbségek felismerése és megértése a nyelvtudomány és a nyelvpedagógia területéről</w:t>
            </w:r>
          </w:p>
          <w:p w:rsidR="00A65917" w:rsidRPr="009620E8" w:rsidRDefault="00A65917" w:rsidP="00F577E3">
            <w:pPr>
              <w:spacing w:after="0" w:line="240" w:lineRule="auto"/>
            </w:pPr>
            <w:r w:rsidRPr="009620E8">
              <w:rPr>
                <w:b/>
                <w:i/>
              </w:rPr>
              <w:t>attitűd:</w:t>
            </w:r>
            <w:r w:rsidRPr="009620E8">
              <w:t xml:space="preserve"> nyelvpedagógiai kompetenciafejlesztés: hogyan alkalmazhatók a nyelvtudományi irányzatok eredményei a nyelvoktatásban</w:t>
            </w:r>
          </w:p>
          <w:p w:rsidR="00A65917" w:rsidRPr="009620E8" w:rsidRDefault="00A65917" w:rsidP="00F577E3">
            <w:pPr>
              <w:spacing w:after="0" w:line="240" w:lineRule="auto"/>
            </w:pPr>
            <w:r w:rsidRPr="009620E8">
              <w:rPr>
                <w:b/>
                <w:i/>
              </w:rPr>
              <w:t>autonómia és felelősség:</w:t>
            </w:r>
            <w:r w:rsidRPr="009620E8">
              <w:t xml:space="preserve"> a nyelvtan tanításának szerepe a nyelvoktatásban, a nyelvtudományi háttérismeretek szükségességének és fejlesztésének belátása, önállóság</w:t>
            </w:r>
          </w:p>
        </w:tc>
      </w:tr>
      <w:tr w:rsidR="00A65917" w:rsidRPr="009620E8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9620E8" w:rsidRDefault="00A65917" w:rsidP="00F577E3">
            <w:pPr>
              <w:spacing w:after="0" w:line="240" w:lineRule="auto"/>
            </w:pPr>
            <w:r w:rsidRPr="009620E8">
              <w:rPr>
                <w:b/>
              </w:rPr>
              <w:t>Tantárgy tematikus leírása:</w:t>
            </w:r>
          </w:p>
        </w:tc>
      </w:tr>
      <w:tr w:rsidR="00A65917" w:rsidRPr="009620E8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Default="00A65917" w:rsidP="00F577E3">
            <w:pPr>
              <w:spacing w:after="0" w:line="240" w:lineRule="auto"/>
            </w:pPr>
            <w:r>
              <w:t>1.</w:t>
            </w:r>
            <w:r>
              <w:tab/>
              <w:t>Was ist Grammatik?</w:t>
            </w:r>
          </w:p>
          <w:p w:rsidR="00A65917" w:rsidRDefault="00A65917" w:rsidP="00F577E3">
            <w:pPr>
              <w:spacing w:after="0" w:line="240" w:lineRule="auto"/>
            </w:pPr>
            <w:r>
              <w:t>2.</w:t>
            </w:r>
            <w:r>
              <w:tab/>
              <w:t>Grammatik lernen, aber wie?</w:t>
            </w:r>
          </w:p>
          <w:p w:rsidR="00A65917" w:rsidRDefault="00A65917" w:rsidP="00F577E3">
            <w:pPr>
              <w:spacing w:after="0" w:line="240" w:lineRule="auto"/>
            </w:pPr>
            <w:r>
              <w:t>3.</w:t>
            </w:r>
            <w:r>
              <w:tab/>
              <w:t>Grammatik lehren, aber wie?</w:t>
            </w:r>
          </w:p>
          <w:p w:rsidR="00A65917" w:rsidRDefault="00A65917" w:rsidP="00F577E3">
            <w:pPr>
              <w:spacing w:after="0" w:line="240" w:lineRule="auto"/>
            </w:pPr>
            <w:r>
              <w:t>4.</w:t>
            </w:r>
            <w:r>
              <w:tab/>
              <w:t>Grammatiktheorie des Strukturalismus.</w:t>
            </w:r>
          </w:p>
          <w:p w:rsidR="00A65917" w:rsidRDefault="00A65917" w:rsidP="00F577E3">
            <w:pPr>
              <w:spacing w:after="0" w:line="240" w:lineRule="auto"/>
            </w:pPr>
            <w:r>
              <w:t>5.</w:t>
            </w:r>
            <w:r>
              <w:tab/>
              <w:t>Generative Grammatiken.</w:t>
            </w:r>
          </w:p>
          <w:p w:rsidR="00A65917" w:rsidRDefault="00A65917" w:rsidP="00F577E3">
            <w:pPr>
              <w:spacing w:after="0" w:line="240" w:lineRule="auto"/>
            </w:pPr>
            <w:r>
              <w:t>6.</w:t>
            </w:r>
            <w:r>
              <w:tab/>
              <w:t>Kognitive Grammatiken.</w:t>
            </w:r>
          </w:p>
          <w:p w:rsidR="00A65917" w:rsidRDefault="00A65917" w:rsidP="00F577E3">
            <w:pPr>
              <w:spacing w:after="0" w:line="240" w:lineRule="auto"/>
            </w:pPr>
            <w:r>
              <w:t>7.</w:t>
            </w:r>
            <w:r>
              <w:tab/>
              <w:t>Die Postition der Grammatik im Deutschunterricht.</w:t>
            </w:r>
          </w:p>
          <w:p w:rsidR="00A65917" w:rsidRDefault="00A65917" w:rsidP="00F577E3">
            <w:pPr>
              <w:spacing w:after="0" w:line="240" w:lineRule="auto"/>
            </w:pPr>
            <w:r>
              <w:t>8.</w:t>
            </w:r>
            <w:r>
              <w:tab/>
              <w:t>Grammatik und Grammatikdidaktiken.</w:t>
            </w:r>
          </w:p>
          <w:p w:rsidR="00A65917" w:rsidRDefault="00A65917" w:rsidP="00F577E3">
            <w:pPr>
              <w:spacing w:after="0" w:line="240" w:lineRule="auto"/>
            </w:pPr>
            <w:r>
              <w:t>9.</w:t>
            </w:r>
            <w:r>
              <w:tab/>
              <w:t>Die GÜM.</w:t>
            </w:r>
          </w:p>
          <w:p w:rsidR="00A65917" w:rsidRDefault="00A65917" w:rsidP="00F577E3">
            <w:pPr>
              <w:spacing w:after="0" w:line="240" w:lineRule="auto"/>
            </w:pPr>
            <w:r>
              <w:t>10.</w:t>
            </w:r>
            <w:r>
              <w:tab/>
              <w:t>Grammatik und die Direkte Methode.</w:t>
            </w:r>
          </w:p>
          <w:p w:rsidR="00A65917" w:rsidRDefault="00A65917" w:rsidP="00F577E3">
            <w:pPr>
              <w:spacing w:after="0" w:line="240" w:lineRule="auto"/>
            </w:pPr>
            <w:r>
              <w:t>11.</w:t>
            </w:r>
            <w:r>
              <w:tab/>
              <w:t>Die Rolle der Grammatik im Kommunikativen Unterricht.</w:t>
            </w:r>
          </w:p>
          <w:p w:rsidR="00A65917" w:rsidRDefault="00A65917" w:rsidP="00F577E3">
            <w:pPr>
              <w:spacing w:after="0" w:line="240" w:lineRule="auto"/>
            </w:pPr>
            <w:r>
              <w:t>12.</w:t>
            </w:r>
            <w:r>
              <w:tab/>
              <w:t>Universale Grammatik? Universale Grammatikvermittlungsmethode?</w:t>
            </w:r>
          </w:p>
          <w:p w:rsidR="00A65917" w:rsidRDefault="00A65917" w:rsidP="00F577E3">
            <w:pPr>
              <w:spacing w:after="0" w:line="240" w:lineRule="auto"/>
            </w:pPr>
            <w:r>
              <w:t>13.</w:t>
            </w:r>
            <w:r>
              <w:tab/>
              <w:t>Neue Wege in der Sprachwissenschaft und im Grammatikunterricht (zB. Feldgrammatik, Bilder im Grammatikunterricht usw.).</w:t>
            </w:r>
          </w:p>
          <w:p w:rsidR="00A65917" w:rsidRPr="009620E8" w:rsidRDefault="00A65917" w:rsidP="00F577E3">
            <w:pPr>
              <w:spacing w:after="0" w:line="240" w:lineRule="auto"/>
            </w:pPr>
            <w:r>
              <w:t>14.</w:t>
            </w:r>
            <w:r>
              <w:tab/>
              <w:t>Zusammenfassung.</w:t>
            </w:r>
          </w:p>
        </w:tc>
      </w:tr>
      <w:tr w:rsidR="00A65917" w:rsidRPr="009620E8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9620E8" w:rsidRDefault="00A65917" w:rsidP="00F577E3">
            <w:pPr>
              <w:spacing w:after="0" w:line="240" w:lineRule="auto"/>
              <w:rPr>
                <w:b/>
              </w:rPr>
            </w:pPr>
            <w:r w:rsidRPr="009620E8">
              <w:rPr>
                <w:b/>
              </w:rPr>
              <w:t>Félévközi számonkérés módja és értékelése:</w:t>
            </w:r>
          </w:p>
          <w:p w:rsidR="00A65917" w:rsidRPr="009620E8" w:rsidRDefault="00A65917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Kollokvium.</w:t>
            </w:r>
          </w:p>
          <w:p w:rsidR="00A65917" w:rsidRPr="009620E8" w:rsidRDefault="00A65917" w:rsidP="00F577E3">
            <w:pPr>
              <w:spacing w:after="0" w:line="240" w:lineRule="auto"/>
              <w:rPr>
                <w:b/>
              </w:rPr>
            </w:pPr>
            <w:r w:rsidRPr="009620E8">
              <w:rPr>
                <w:b/>
              </w:rPr>
              <w:t>A kollokvium teljesítésének módja, értékelése:</w:t>
            </w:r>
          </w:p>
          <w:p w:rsidR="00A65917" w:rsidRPr="009620E8" w:rsidRDefault="00A65917" w:rsidP="00F577E3">
            <w:pPr>
              <w:suppressAutoHyphens w:val="0"/>
              <w:spacing w:after="0"/>
            </w:pPr>
            <w:r w:rsidRPr="009620E8">
              <w:t xml:space="preserve">Szóbeli vizsga, a vizsga tematikája: tételhúzás alapján történő témakifejtés, amelynek célja, hogy a hallgató önállóan meg tudja fogalmazni a nyelvtudományi irányzatok és a </w:t>
            </w:r>
            <w:proofErr w:type="gramStart"/>
            <w:r w:rsidRPr="009620E8">
              <w:t>német</w:t>
            </w:r>
            <w:proofErr w:type="gramEnd"/>
            <w:r w:rsidRPr="009620E8">
              <w:t xml:space="preserve"> mint idegen nyelv tanításának összefüggéseit, és számot adjon arról, hogy ismeri a különböző nyelvtantanítási és nyelvtudományi irányzatokhoz kapcsolódó nyelvkönyveket. Ezeket önálló felkészülés alapján kell a hallgatónak felkutatnia, megismernie és a vizsgára magával kell hoznia a megtekintett tankönyvek listáját, illetve azokból feladatokat az egyes nyelvtudományi és metodikai irányzatok szemléletes alátámasztására. </w:t>
            </w:r>
          </w:p>
          <w:p w:rsidR="00A65917" w:rsidRPr="009620E8" w:rsidRDefault="00A65917" w:rsidP="00F577E3">
            <w:pPr>
              <w:suppressAutoHyphens w:val="0"/>
              <w:spacing w:after="0"/>
            </w:pPr>
            <w:r w:rsidRPr="009620E8">
              <w:t>A felelet értékelése:</w:t>
            </w:r>
          </w:p>
          <w:p w:rsidR="00A65917" w:rsidRPr="009620E8" w:rsidRDefault="00A65917" w:rsidP="00F577E3">
            <w:pPr>
              <w:suppressAutoHyphens w:val="0"/>
              <w:spacing w:after="0"/>
              <w:jc w:val="left"/>
            </w:pPr>
            <w:r w:rsidRPr="009620E8">
              <w:t>a releváns összefüggések szabatos megfogalmazása, nyelvhelyesség, a felsorakoztatott példák relevanciája.</w:t>
            </w:r>
          </w:p>
        </w:tc>
      </w:tr>
      <w:tr w:rsidR="00A65917" w:rsidRPr="009620E8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9620E8" w:rsidRDefault="00A65917" w:rsidP="00F577E3">
            <w:pPr>
              <w:spacing w:after="0" w:line="240" w:lineRule="auto"/>
              <w:rPr>
                <w:b/>
              </w:rPr>
            </w:pPr>
            <w:r w:rsidRPr="009620E8">
              <w:rPr>
                <w:b/>
              </w:rPr>
              <w:lastRenderedPageBreak/>
              <w:t>Kötelező irodalom:</w:t>
            </w:r>
          </w:p>
          <w:p w:rsidR="00A65917" w:rsidRPr="009620E8" w:rsidRDefault="00A65917" w:rsidP="00F577E3">
            <w:pPr>
              <w:spacing w:after="0" w:line="240" w:lineRule="auto"/>
            </w:pPr>
            <w:r w:rsidRPr="009620E8">
              <w:t xml:space="preserve">Liedke, Martina: Linguistik und Fremdsprachendidaktik. 2005. Letölthető: </w:t>
            </w:r>
            <w:hyperlink r:id="rId23" w:history="1">
              <w:r w:rsidRPr="009620E8">
                <w:rPr>
                  <w:rStyle w:val="Hiperhivatkozs"/>
                </w:rPr>
                <w:t>https://eclass.uoa.gr/modules/document/file.php/GS227/FS_Didaktik.pdf</w:t>
              </w:r>
            </w:hyperlink>
          </w:p>
          <w:p w:rsidR="00A65917" w:rsidRPr="009620E8" w:rsidRDefault="00A65917" w:rsidP="00F577E3">
            <w:pPr>
              <w:spacing w:after="0" w:line="240" w:lineRule="auto"/>
            </w:pPr>
            <w:r w:rsidRPr="009620E8">
              <w:t>Jungen, Oliver – Lohnstein, Horst: Einführung in die Grammatiktheorie. München: UTB. 2011.</w:t>
            </w:r>
          </w:p>
          <w:p w:rsidR="00A65917" w:rsidRPr="009620E8" w:rsidRDefault="00A65917" w:rsidP="00F577E3">
            <w:pPr>
              <w:spacing w:after="0" w:line="240" w:lineRule="auto"/>
              <w:rPr>
                <w:b/>
              </w:rPr>
            </w:pPr>
            <w:r w:rsidRPr="009620E8">
              <w:rPr>
                <w:b/>
              </w:rPr>
              <w:t>Ajánlott irodalom:</w:t>
            </w:r>
          </w:p>
          <w:p w:rsidR="00A65917" w:rsidRPr="009620E8" w:rsidRDefault="00A65917" w:rsidP="00F577E3">
            <w:pPr>
              <w:spacing w:after="0" w:line="240" w:lineRule="auto"/>
            </w:pPr>
            <w:r w:rsidRPr="009620E8">
              <w:t>Bredel, Ursula: Sprachbetrachtung und Grammatik. München: UTB. 2015.</w:t>
            </w:r>
          </w:p>
          <w:p w:rsidR="00A65917" w:rsidRPr="009620E8" w:rsidRDefault="00A65917" w:rsidP="00F577E3">
            <w:pPr>
              <w:spacing w:after="0" w:line="240" w:lineRule="auto"/>
            </w:pPr>
            <w:r w:rsidRPr="009620E8">
              <w:t>Gehring, Wolfgang: Fremdsprache Deutsch unterrichten. München: UTB. 2014. (Kap. Grammatikunterricht)</w:t>
            </w:r>
          </w:p>
          <w:p w:rsidR="00A65917" w:rsidRPr="009620E8" w:rsidRDefault="00A65917" w:rsidP="00F577E3">
            <w:pPr>
              <w:spacing w:after="0" w:line="240" w:lineRule="auto"/>
            </w:pPr>
            <w:r w:rsidRPr="009620E8">
              <w:t>Funk, Hermann – König, Michael: Grammatik lehren und lernen. München: Langenscheidt. 2005.</w:t>
            </w:r>
          </w:p>
          <w:p w:rsidR="00A65917" w:rsidRPr="009620E8" w:rsidRDefault="00A65917" w:rsidP="00F577E3">
            <w:pPr>
              <w:spacing w:after="0" w:line="240" w:lineRule="auto"/>
            </w:pPr>
          </w:p>
        </w:tc>
      </w:tr>
    </w:tbl>
    <w:p w:rsidR="00C94FD0" w:rsidRDefault="00C94FD0">
      <w:r>
        <w:br w:type="page"/>
      </w:r>
    </w:p>
    <w:p w:rsidR="00B2497A" w:rsidRDefault="00B2497A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A65917" w:rsidRPr="00B77884" w:rsidTr="00F577E3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B77884" w:rsidRDefault="00A65917" w:rsidP="00F577E3">
            <w:pPr>
              <w:spacing w:after="0" w:line="240" w:lineRule="auto"/>
              <w:rPr>
                <w:b/>
              </w:rPr>
            </w:pPr>
            <w:r w:rsidRPr="00B77884">
              <w:rPr>
                <w:b/>
              </w:rPr>
              <w:t>Tantárgy neve:</w:t>
            </w:r>
          </w:p>
          <w:p w:rsidR="00A65917" w:rsidRPr="00B77884" w:rsidRDefault="00A65917" w:rsidP="00F577E3">
            <w:pPr>
              <w:spacing w:after="0" w:line="240" w:lineRule="auto"/>
            </w:pPr>
            <w:r w:rsidRPr="00B77884">
              <w:t>Nyelvpolitika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B77884" w:rsidRDefault="00A65917" w:rsidP="00F577E3">
            <w:pPr>
              <w:spacing w:before="60" w:after="60"/>
              <w:rPr>
                <w:color w:val="000000"/>
              </w:rPr>
            </w:pPr>
            <w:r w:rsidRPr="00B77884">
              <w:rPr>
                <w:b/>
              </w:rPr>
              <w:t>Tantárgy Neptun kódja:</w:t>
            </w:r>
            <w:r w:rsidRPr="00B77884">
              <w:t xml:space="preserve"> BTOSVLGER</w:t>
            </w:r>
            <w:r w:rsidR="00E650BA">
              <w:t>0</w:t>
            </w:r>
            <w:r w:rsidRPr="00B77884">
              <w:t>45106</w:t>
            </w:r>
          </w:p>
          <w:p w:rsidR="00A65917" w:rsidRPr="00B77884" w:rsidRDefault="00A65917" w:rsidP="00F577E3">
            <w:pPr>
              <w:spacing w:after="0" w:line="240" w:lineRule="auto"/>
            </w:pPr>
            <w:r w:rsidRPr="00B77884">
              <w:rPr>
                <w:b/>
              </w:rPr>
              <w:t>Tárgyfelelős intézet:</w:t>
            </w:r>
            <w:r w:rsidRPr="00B77884">
              <w:t xml:space="preserve"> MFI</w:t>
            </w:r>
            <w:r w:rsidR="00E650BA">
              <w:t xml:space="preserve"> </w:t>
            </w:r>
            <w:r w:rsidR="00E650BA" w:rsidRPr="00E650BA">
              <w:t xml:space="preserve">Német Nyelv- és </w:t>
            </w:r>
            <w:proofErr w:type="gramStart"/>
            <w:r w:rsidR="00E650BA" w:rsidRPr="00E650BA">
              <w:t>Irodalomtudományi  Tanszék</w:t>
            </w:r>
            <w:proofErr w:type="gramEnd"/>
          </w:p>
        </w:tc>
      </w:tr>
      <w:tr w:rsidR="00A65917" w:rsidRPr="00B77884" w:rsidTr="00F577E3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B77884" w:rsidRDefault="00A65917" w:rsidP="00F577E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B77884" w:rsidRDefault="00A65917" w:rsidP="00F577E3">
            <w:pPr>
              <w:spacing w:after="0" w:line="240" w:lineRule="auto"/>
            </w:pPr>
            <w:r w:rsidRPr="00B77884">
              <w:rPr>
                <w:b/>
              </w:rPr>
              <w:t>Tantárgyelem:</w:t>
            </w:r>
            <w:r w:rsidRPr="00B77884">
              <w:t xml:space="preserve"> kötelező</w:t>
            </w:r>
          </w:p>
        </w:tc>
      </w:tr>
      <w:tr w:rsidR="00A65917" w:rsidRPr="00B77884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B77884" w:rsidRDefault="00A65917" w:rsidP="00F577E3">
            <w:pPr>
              <w:spacing w:after="0" w:line="240" w:lineRule="auto"/>
            </w:pPr>
            <w:r w:rsidRPr="00B77884">
              <w:rPr>
                <w:b/>
              </w:rPr>
              <w:t>Tárgyfelelős Kegyesné dr. Szekeres Erika egyetemi docens</w:t>
            </w:r>
          </w:p>
        </w:tc>
      </w:tr>
      <w:tr w:rsidR="00A65917" w:rsidRPr="00B77884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B77884" w:rsidRDefault="00A65917" w:rsidP="00F577E3">
            <w:pPr>
              <w:spacing w:after="0" w:line="240" w:lineRule="auto"/>
            </w:pPr>
            <w:r w:rsidRPr="00B77884">
              <w:rPr>
                <w:b/>
              </w:rPr>
              <w:t xml:space="preserve">Közreműködő </w:t>
            </w:r>
            <w:proofErr w:type="gramStart"/>
            <w:r w:rsidRPr="00B77884">
              <w:rPr>
                <w:b/>
              </w:rPr>
              <w:t>oktató(</w:t>
            </w:r>
            <w:proofErr w:type="gramEnd"/>
            <w:r w:rsidRPr="00B77884">
              <w:rPr>
                <w:b/>
              </w:rPr>
              <w:t>k):</w:t>
            </w:r>
            <w:r w:rsidRPr="00B77884">
              <w:t xml:space="preserve"> Kegyesné dr. Szekeres Erika egyetemi docens, Dr. Bikics Gabriella egyetemi docens</w:t>
            </w:r>
          </w:p>
        </w:tc>
      </w:tr>
      <w:tr w:rsidR="00A65917" w:rsidRPr="00B77884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B77884" w:rsidRDefault="00A65917" w:rsidP="00F577E3">
            <w:pPr>
              <w:spacing w:after="0" w:line="240" w:lineRule="auto"/>
            </w:pPr>
            <w:r w:rsidRPr="00B77884">
              <w:rPr>
                <w:b/>
              </w:rPr>
              <w:t xml:space="preserve">Javasolt félév: </w:t>
            </w:r>
            <w:r w:rsidRPr="00763758">
              <w:t>1Ő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B77884" w:rsidRDefault="00A65917" w:rsidP="00F577E3">
            <w:pPr>
              <w:spacing w:after="0" w:line="240" w:lineRule="auto"/>
            </w:pPr>
            <w:r w:rsidRPr="00B77884">
              <w:rPr>
                <w:b/>
              </w:rPr>
              <w:t xml:space="preserve">Előfeltétel: </w:t>
            </w:r>
            <w:r w:rsidRPr="00B77884">
              <w:t>nincs.</w:t>
            </w:r>
          </w:p>
        </w:tc>
      </w:tr>
      <w:tr w:rsidR="00A65917" w:rsidRPr="00B77884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B77884" w:rsidRDefault="00A65917" w:rsidP="00F577E3">
            <w:pPr>
              <w:spacing w:after="0" w:line="240" w:lineRule="auto"/>
            </w:pPr>
            <w:r w:rsidRPr="00B77884">
              <w:rPr>
                <w:b/>
              </w:rPr>
              <w:t>Óraszám/</w:t>
            </w:r>
            <w:r>
              <w:rPr>
                <w:b/>
              </w:rPr>
              <w:t>félév</w:t>
            </w:r>
            <w:r w:rsidRPr="00B77884">
              <w:rPr>
                <w:b/>
              </w:rPr>
              <w:t>:</w:t>
            </w:r>
            <w:r w:rsidRPr="00B77884">
              <w:t xml:space="preserve"> előadás, 9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B77884" w:rsidRDefault="00A65917" w:rsidP="00F577E3">
            <w:pPr>
              <w:spacing w:after="0" w:line="240" w:lineRule="auto"/>
            </w:pPr>
            <w:r w:rsidRPr="00B77884">
              <w:rPr>
                <w:b/>
              </w:rPr>
              <w:t xml:space="preserve">Számonkérés módja: </w:t>
            </w:r>
            <w:r w:rsidRPr="00B77884">
              <w:t xml:space="preserve">aláírás, kollokvium </w:t>
            </w:r>
          </w:p>
        </w:tc>
      </w:tr>
      <w:tr w:rsidR="00A65917" w:rsidRPr="00B77884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B77884" w:rsidRDefault="00A65917" w:rsidP="00F577E3">
            <w:pPr>
              <w:spacing w:after="0" w:line="240" w:lineRule="auto"/>
            </w:pPr>
            <w:r w:rsidRPr="00B77884">
              <w:rPr>
                <w:b/>
              </w:rPr>
              <w:t>Kreditpont:</w:t>
            </w:r>
            <w:r w:rsidRPr="00B77884"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B77884" w:rsidRDefault="00A65917" w:rsidP="00F577E3">
            <w:pPr>
              <w:spacing w:after="0" w:line="240" w:lineRule="auto"/>
            </w:pPr>
            <w:r w:rsidRPr="00B77884">
              <w:rPr>
                <w:b/>
              </w:rPr>
              <w:t>Munkarend:</w:t>
            </w:r>
            <w:r w:rsidRPr="00B77884">
              <w:t xml:space="preserve"> levelező</w:t>
            </w:r>
          </w:p>
        </w:tc>
      </w:tr>
      <w:tr w:rsidR="00A65917" w:rsidRPr="00B77884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B77884" w:rsidRDefault="00A65917" w:rsidP="00F577E3">
            <w:pPr>
              <w:spacing w:after="0" w:line="240" w:lineRule="auto"/>
              <w:rPr>
                <w:b/>
              </w:rPr>
            </w:pPr>
            <w:r w:rsidRPr="00B77884">
              <w:rPr>
                <w:b/>
              </w:rPr>
              <w:t>Tantárgy feladata és célja:</w:t>
            </w:r>
          </w:p>
          <w:p w:rsidR="00A65917" w:rsidRPr="00B77884" w:rsidRDefault="00A65917" w:rsidP="00F577E3">
            <w:pPr>
              <w:spacing w:after="0" w:line="240" w:lineRule="auto"/>
              <w:rPr>
                <w:b/>
              </w:rPr>
            </w:pPr>
            <w:r w:rsidRPr="00B77884">
              <w:t xml:space="preserve">A tantárgy célja, hogy a tanárszakos hallgatók megismerjék azokat a fontosabb forrásokat, amelyekben adatokat lehet találni a nemzetközi és a magyar nyelvoktatással kapcsolatos kérdésekhez, elemezni lehet az európai nyelvoktatás hagyományait, a német nyelv helyzetét Európában, a világban és hazánkban. </w:t>
            </w:r>
            <w:r w:rsidRPr="00B77884">
              <w:rPr>
                <w:b/>
              </w:rPr>
              <w:t>Fejlesztendő kompetenciák:</w:t>
            </w:r>
          </w:p>
          <w:p w:rsidR="00A65917" w:rsidRPr="00B77884" w:rsidRDefault="00A65917" w:rsidP="00F577E3">
            <w:pPr>
              <w:spacing w:after="0" w:line="240" w:lineRule="auto"/>
            </w:pPr>
            <w:r w:rsidRPr="00B77884">
              <w:rPr>
                <w:b/>
                <w:i/>
              </w:rPr>
              <w:t>tudás:</w:t>
            </w:r>
            <w:r w:rsidRPr="00B77884">
              <w:t xml:space="preserve"> ismeretek szerzése a német nyelv és nyelvoktatás aktuális kérdéseiről, problémáiról Európában és hazánkban, az Európai Unió nyelvpolitikájának megismerése</w:t>
            </w:r>
          </w:p>
          <w:p w:rsidR="00A65917" w:rsidRPr="00B77884" w:rsidRDefault="00A65917" w:rsidP="00F577E3">
            <w:pPr>
              <w:spacing w:after="0" w:line="240" w:lineRule="auto"/>
            </w:pPr>
            <w:r w:rsidRPr="00B77884">
              <w:rPr>
                <w:b/>
                <w:i/>
              </w:rPr>
              <w:t>képesség:</w:t>
            </w:r>
            <w:r w:rsidRPr="00B77884">
              <w:t xml:space="preserve"> kritikai látásmód alkalmazása hazai és nemzetközi nyelvoktatási trendekkel szemben, a nemzetközi és a hazai nyelvoktatással kapcsolatos kutatási eredmények értelmezése, </w:t>
            </w:r>
          </w:p>
          <w:p w:rsidR="00A65917" w:rsidRPr="00B77884" w:rsidRDefault="00A65917" w:rsidP="00F577E3">
            <w:pPr>
              <w:spacing w:after="0" w:line="240" w:lineRule="auto"/>
            </w:pPr>
            <w:r w:rsidRPr="00B77884">
              <w:rPr>
                <w:b/>
                <w:i/>
              </w:rPr>
              <w:t>attitűd:</w:t>
            </w:r>
            <w:r w:rsidRPr="00B77884">
              <w:t xml:space="preserve"> probléma felismerési és megoldó képesség fejlesztése </w:t>
            </w:r>
          </w:p>
          <w:p w:rsidR="00A65917" w:rsidRPr="00B77884" w:rsidRDefault="00A65917" w:rsidP="00F577E3">
            <w:pPr>
              <w:spacing w:after="0" w:line="240" w:lineRule="auto"/>
            </w:pPr>
            <w:r w:rsidRPr="00B77884">
              <w:rPr>
                <w:b/>
                <w:i/>
              </w:rPr>
              <w:t>autonómia és felelősség:</w:t>
            </w:r>
            <w:r w:rsidRPr="00B77884">
              <w:t xml:space="preserve"> kutatási etikai magatartás kialakítása</w:t>
            </w:r>
          </w:p>
        </w:tc>
      </w:tr>
      <w:tr w:rsidR="00A65917" w:rsidRPr="00B77884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B77884" w:rsidRDefault="00A65917" w:rsidP="00F577E3">
            <w:pPr>
              <w:spacing w:after="0" w:line="240" w:lineRule="auto"/>
            </w:pPr>
            <w:r w:rsidRPr="00B77884">
              <w:rPr>
                <w:b/>
              </w:rPr>
              <w:t>Tantárgy tematikus leírása:</w:t>
            </w:r>
          </w:p>
        </w:tc>
      </w:tr>
      <w:tr w:rsidR="00A65917" w:rsidRPr="00B77884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Default="00A65917" w:rsidP="00F577E3">
            <w:pPr>
              <w:spacing w:after="0" w:line="240" w:lineRule="auto"/>
            </w:pPr>
            <w:r>
              <w:t>1.</w:t>
            </w:r>
            <w:r>
              <w:tab/>
              <w:t>Begriff: Sprachpolitik vs. Sprachenpolitik.</w:t>
            </w:r>
          </w:p>
          <w:p w:rsidR="00A65917" w:rsidRDefault="00A65917" w:rsidP="00F577E3">
            <w:pPr>
              <w:spacing w:after="0" w:line="240" w:lineRule="auto"/>
            </w:pPr>
            <w:r>
              <w:t>2.</w:t>
            </w:r>
            <w:r>
              <w:tab/>
              <w:t>Sprachenpolitik der EU.</w:t>
            </w:r>
          </w:p>
          <w:p w:rsidR="00A65917" w:rsidRDefault="00A65917" w:rsidP="00F577E3">
            <w:pPr>
              <w:spacing w:after="0" w:line="240" w:lineRule="auto"/>
            </w:pPr>
            <w:r>
              <w:t>3.</w:t>
            </w:r>
            <w:r>
              <w:tab/>
              <w:t>Deutsch als Fremdsprache in Europa.</w:t>
            </w:r>
          </w:p>
          <w:p w:rsidR="00A65917" w:rsidRDefault="00A65917" w:rsidP="00F577E3">
            <w:pPr>
              <w:spacing w:after="0" w:line="240" w:lineRule="auto"/>
            </w:pPr>
            <w:r>
              <w:t>4.</w:t>
            </w:r>
            <w:r>
              <w:tab/>
              <w:t>Deutsch als Fremdsprache in Ungarn.</w:t>
            </w:r>
          </w:p>
          <w:p w:rsidR="00A65917" w:rsidRDefault="00A65917" w:rsidP="00F577E3">
            <w:pPr>
              <w:spacing w:after="0" w:line="240" w:lineRule="auto"/>
            </w:pPr>
            <w:r>
              <w:t>5.</w:t>
            </w:r>
            <w:r>
              <w:tab/>
              <w:t>Deutsch als Fremdsprache in der Welt.</w:t>
            </w:r>
          </w:p>
          <w:p w:rsidR="00A65917" w:rsidRDefault="00A65917" w:rsidP="00F577E3">
            <w:pPr>
              <w:spacing w:after="0" w:line="240" w:lineRule="auto"/>
            </w:pPr>
            <w:r>
              <w:t>6.</w:t>
            </w:r>
            <w:r>
              <w:tab/>
              <w:t>Deutsch als Fremdsprache in den deutschsprachigen Ländern.</w:t>
            </w:r>
          </w:p>
          <w:p w:rsidR="00A65917" w:rsidRDefault="00A65917" w:rsidP="00F577E3">
            <w:pPr>
              <w:spacing w:after="0" w:line="240" w:lineRule="auto"/>
            </w:pPr>
            <w:r>
              <w:t>7.</w:t>
            </w:r>
            <w:r>
              <w:tab/>
              <w:t>Deutsch als Muttersprache in Europa.</w:t>
            </w:r>
          </w:p>
          <w:p w:rsidR="00A65917" w:rsidRDefault="00A65917" w:rsidP="00F577E3">
            <w:pPr>
              <w:spacing w:after="0" w:line="240" w:lineRule="auto"/>
            </w:pPr>
            <w:r>
              <w:t>8.</w:t>
            </w:r>
            <w:r>
              <w:tab/>
              <w:t>Deutsch als Muttersprache in der Welt.</w:t>
            </w:r>
          </w:p>
          <w:p w:rsidR="00A65917" w:rsidRDefault="00A65917" w:rsidP="00F577E3">
            <w:pPr>
              <w:spacing w:after="0" w:line="240" w:lineRule="auto"/>
            </w:pPr>
            <w:r>
              <w:t>9.</w:t>
            </w:r>
            <w:r>
              <w:tab/>
              <w:t>Deutsch als Minderheitensprache in Ungarn.</w:t>
            </w:r>
          </w:p>
          <w:p w:rsidR="00A65917" w:rsidRDefault="00A65917" w:rsidP="00F577E3">
            <w:pPr>
              <w:spacing w:after="0" w:line="240" w:lineRule="auto"/>
            </w:pPr>
            <w:r>
              <w:t>10.</w:t>
            </w:r>
            <w:r>
              <w:tab/>
              <w:t>Deutsch als Minderheitensprache in Europa.</w:t>
            </w:r>
          </w:p>
          <w:p w:rsidR="00A65917" w:rsidRDefault="00A65917" w:rsidP="00F577E3">
            <w:pPr>
              <w:spacing w:after="0" w:line="240" w:lineRule="auto"/>
            </w:pPr>
            <w:r>
              <w:t>11.</w:t>
            </w:r>
            <w:r>
              <w:tab/>
              <w:t>Deutsch als Minderheitensprache in der Welt.</w:t>
            </w:r>
          </w:p>
          <w:p w:rsidR="00A65917" w:rsidRDefault="00A65917" w:rsidP="00F577E3">
            <w:pPr>
              <w:spacing w:after="0" w:line="240" w:lineRule="auto"/>
            </w:pPr>
            <w:r>
              <w:t>12.</w:t>
            </w:r>
            <w:r>
              <w:tab/>
              <w:t xml:space="preserve">Englisch als lingua </w:t>
            </w:r>
            <w:proofErr w:type="gramStart"/>
            <w:r>
              <w:t>franca</w:t>
            </w:r>
            <w:proofErr w:type="gramEnd"/>
            <w:r>
              <w:t>.</w:t>
            </w:r>
          </w:p>
          <w:p w:rsidR="00A65917" w:rsidRDefault="00A65917" w:rsidP="00F577E3">
            <w:pPr>
              <w:spacing w:after="0" w:line="240" w:lineRule="auto"/>
            </w:pPr>
            <w:r>
              <w:t>13.</w:t>
            </w:r>
            <w:r>
              <w:tab/>
              <w:t>Denglisch.</w:t>
            </w:r>
          </w:p>
          <w:p w:rsidR="00A65917" w:rsidRPr="00B77884" w:rsidRDefault="00A65917" w:rsidP="00F577E3">
            <w:pPr>
              <w:spacing w:after="0" w:line="240" w:lineRule="auto"/>
            </w:pPr>
            <w:r>
              <w:t>14.</w:t>
            </w:r>
            <w:r>
              <w:tab/>
              <w:t>Zusammenfassung.</w:t>
            </w:r>
          </w:p>
        </w:tc>
      </w:tr>
      <w:tr w:rsidR="00A65917" w:rsidRPr="00B77884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B77884" w:rsidRDefault="00A65917" w:rsidP="00F577E3">
            <w:pPr>
              <w:spacing w:after="0" w:line="240" w:lineRule="auto"/>
              <w:rPr>
                <w:b/>
              </w:rPr>
            </w:pPr>
            <w:r w:rsidRPr="00B77884">
              <w:rPr>
                <w:b/>
              </w:rPr>
              <w:t>Félévközi számonkérés módja és értékelése:</w:t>
            </w:r>
          </w:p>
          <w:p w:rsidR="00A65917" w:rsidRPr="00B77884" w:rsidRDefault="00A65917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Kollokvium.</w:t>
            </w:r>
          </w:p>
          <w:p w:rsidR="00A65917" w:rsidRPr="00B77884" w:rsidRDefault="00A65917" w:rsidP="00F577E3">
            <w:pPr>
              <w:spacing w:after="0" w:line="240" w:lineRule="auto"/>
              <w:rPr>
                <w:b/>
              </w:rPr>
            </w:pPr>
            <w:r w:rsidRPr="00B77884">
              <w:rPr>
                <w:b/>
              </w:rPr>
              <w:t>A kollokvium teljesítésének módja, értékelése:</w:t>
            </w:r>
          </w:p>
          <w:p w:rsidR="00A65917" w:rsidRPr="00B77884" w:rsidRDefault="00A65917" w:rsidP="00F577E3">
            <w:pPr>
              <w:suppressAutoHyphens w:val="0"/>
              <w:spacing w:after="0"/>
            </w:pPr>
            <w:r w:rsidRPr="00B77884">
              <w:t xml:space="preserve">Szóbeli vizsga, amely két részből áll. 1. Tétel, a tételek címe megegyezik az előadások címével. 2. Prezentáció power point segítségével egy előre kiválasztott téma alapján, pl. egy választott országban a DaF aktuális helyzetének bemutatása. Mindkét szóbeli feleletre részjegyet kapnak a hallgatók. Az értékelés szempontjai: szakmai tartalom, nyelvhelyesség, logikus felépítés. A végső jegy a feleletek matematikai átlagán alapszik.  </w:t>
            </w:r>
          </w:p>
        </w:tc>
      </w:tr>
      <w:tr w:rsidR="00A65917" w:rsidRPr="00B77884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17" w:rsidRPr="00B77884" w:rsidRDefault="00A65917" w:rsidP="00F577E3">
            <w:pPr>
              <w:spacing w:after="0" w:line="240" w:lineRule="auto"/>
              <w:rPr>
                <w:b/>
              </w:rPr>
            </w:pPr>
            <w:r w:rsidRPr="00B77884">
              <w:rPr>
                <w:b/>
              </w:rPr>
              <w:t>Kötelező irodalom:</w:t>
            </w:r>
          </w:p>
          <w:p w:rsidR="00A65917" w:rsidRPr="00B77884" w:rsidRDefault="00A65917" w:rsidP="00F577E3">
            <w:pPr>
              <w:suppressAutoHyphens w:val="0"/>
              <w:autoSpaceDN/>
              <w:spacing w:after="0" w:line="240" w:lineRule="auto"/>
              <w:textAlignment w:val="auto"/>
            </w:pPr>
            <w:r w:rsidRPr="00B77884">
              <w:t>Ammon, Ulrich: Die Stellung der deutschen Sprache in der Welt. Tübingen: de Gr</w:t>
            </w:r>
            <w:r w:rsidR="001C5AE4">
              <w:t>u</w:t>
            </w:r>
            <w:r w:rsidRPr="00B77884">
              <w:t>yter. 2012.</w:t>
            </w:r>
          </w:p>
          <w:p w:rsidR="00A65917" w:rsidRPr="00B77884" w:rsidRDefault="00A65917" w:rsidP="00F577E3">
            <w:pPr>
              <w:suppressAutoHyphens w:val="0"/>
              <w:autoSpaceDN/>
              <w:spacing w:after="0" w:line="240" w:lineRule="auto"/>
              <w:textAlignment w:val="auto"/>
            </w:pPr>
            <w:r w:rsidRPr="00B77884">
              <w:t xml:space="preserve">Die europäischen Bürger und ihre Sprachen. Bericht. </w:t>
            </w:r>
            <w:r w:rsidRPr="00B77884">
              <w:rPr>
                <w:lang w:val="de-DE"/>
              </w:rPr>
              <w:t>Europäische Kommission 2012. (</w:t>
            </w:r>
            <w:r w:rsidRPr="00B77884">
              <w:t xml:space="preserve">Eurobarometer 2012) </w:t>
            </w:r>
            <w:hyperlink r:id="rId24" w:history="1">
              <w:r w:rsidRPr="00B77884">
                <w:rPr>
                  <w:rStyle w:val="Hiperhivatkozs"/>
                </w:rPr>
                <w:t>http://ec.europa.eu/public_opinion/archives/ebs/ebs_386_de.pdf</w:t>
              </w:r>
            </w:hyperlink>
          </w:p>
          <w:p w:rsidR="00A65917" w:rsidRPr="00B77884" w:rsidRDefault="00A65917" w:rsidP="00F577E3">
            <w:pPr>
              <w:spacing w:after="0" w:line="240" w:lineRule="auto"/>
              <w:rPr>
                <w:b/>
              </w:rPr>
            </w:pPr>
            <w:r w:rsidRPr="00B77884">
              <w:rPr>
                <w:b/>
              </w:rPr>
              <w:t>Ajánlott irodalom:</w:t>
            </w:r>
          </w:p>
          <w:p w:rsidR="00A65917" w:rsidRPr="005F01A2" w:rsidRDefault="00A65917" w:rsidP="00F577E3">
            <w:pPr>
              <w:pStyle w:val="Szvegtrzsbehzssal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F01A2">
              <w:rPr>
                <w:rFonts w:ascii="Times New Roman" w:hAnsi="Times New Roman"/>
                <w:sz w:val="22"/>
                <w:szCs w:val="22"/>
              </w:rPr>
              <w:t xml:space="preserve">Vágó Irén: Nyelvtanulási utak Magyarországon. In: Vágó Irén (szerk.): </w:t>
            </w:r>
            <w:r w:rsidRPr="005F01A2">
              <w:rPr>
                <w:rFonts w:ascii="Times New Roman" w:hAnsi="Times New Roman"/>
                <w:i/>
                <w:sz w:val="22"/>
                <w:szCs w:val="22"/>
              </w:rPr>
              <w:t>Fókuszban a nyelvtanulás.</w:t>
            </w:r>
            <w:r w:rsidRPr="005F01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A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Budapest: Oktatáskutató és Fejlesztő Intézet 2007. 137–174. o. </w:t>
            </w:r>
            <w:hyperlink r:id="rId25" w:history="1">
              <w:r w:rsidRPr="005F01A2">
                <w:rPr>
                  <w:rStyle w:val="Hiperhivatkozs"/>
                  <w:rFonts w:ascii="Times New Roman" w:eastAsia="Calibri" w:hAnsi="Times New Roman"/>
                  <w:sz w:val="22"/>
                  <w:szCs w:val="22"/>
                </w:rPr>
                <w:t>http://www.oki.hu/printerFriendly.php?tipus=kiadvany&amp;kod=fokuszban_nyelvoktatas</w:t>
              </w:r>
            </w:hyperlink>
          </w:p>
          <w:p w:rsidR="00A65917" w:rsidRPr="005F01A2" w:rsidRDefault="00A65917" w:rsidP="00F577E3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5F01A2">
              <w:rPr>
                <w:i/>
                <w:lang w:val="de-DE"/>
              </w:rPr>
              <w:t>Die Europäer und ihre Sprachen.</w:t>
            </w:r>
            <w:r w:rsidRPr="005F01A2">
              <w:rPr>
                <w:lang w:val="de-DE"/>
              </w:rPr>
              <w:t xml:space="preserve"> Europäische Kommission 2006. (Eurobarometer 2006) </w:t>
            </w:r>
            <w:hyperlink r:id="rId26" w:history="1">
              <w:r w:rsidRPr="005F01A2">
                <w:rPr>
                  <w:rStyle w:val="Hiperhivatkozs"/>
                  <w:lang w:val="de-DE"/>
                </w:rPr>
                <w:t>http://ec.europa.eu/education/languages/pdf/doc631_de.pdf</w:t>
              </w:r>
            </w:hyperlink>
            <w:r w:rsidRPr="005F01A2">
              <w:rPr>
                <w:lang w:val="de-DE"/>
              </w:rPr>
              <w:t xml:space="preserve">  </w:t>
            </w:r>
          </w:p>
          <w:p w:rsidR="00A65917" w:rsidRPr="005F01A2" w:rsidRDefault="00A65917" w:rsidP="00F577E3">
            <w:pPr>
              <w:suppressAutoHyphens w:val="0"/>
              <w:autoSpaceDN/>
              <w:spacing w:after="0" w:line="240" w:lineRule="auto"/>
              <w:textAlignment w:val="auto"/>
            </w:pPr>
            <w:r w:rsidRPr="005F01A2">
              <w:rPr>
                <w:i/>
                <w:lang w:val="de-DE"/>
              </w:rPr>
              <w:t>Schlüsselzahlen zum Sprachenlernen an den Schulen in Europa</w:t>
            </w:r>
            <w:r w:rsidRPr="005F01A2">
              <w:rPr>
                <w:lang w:val="de-DE"/>
              </w:rPr>
              <w:t xml:space="preserve">. Ausgabe 2012. Eurydice-Netz. </w:t>
            </w:r>
            <w:hyperlink r:id="rId27" w:history="1">
              <w:r w:rsidRPr="005F01A2">
                <w:rPr>
                  <w:rStyle w:val="Hiperhivatkozs"/>
                </w:rPr>
                <w:t>http://eacea.ec.europa.eu/education/eurydice/documents/key_data_series/143DE.pdf</w:t>
              </w:r>
            </w:hyperlink>
          </w:p>
          <w:p w:rsidR="00A65917" w:rsidRPr="00B77884" w:rsidRDefault="00A65917" w:rsidP="00F577E3">
            <w:pPr>
              <w:pStyle w:val="Szvegtrzsbehzssal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F01A2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Einhorn, Ágnes: Fremdsprachenunterricht in Europa, Fremdsprachenunterricht in Ungarn: Ziele, Vorstellungen und die Realität. In: Haase, Michael – Masát, András (Hrsg.): </w:t>
            </w:r>
            <w:r w:rsidRPr="005F01A2">
              <w:rPr>
                <w:rFonts w:ascii="Times New Roman" w:hAnsi="Times New Roman"/>
                <w:i/>
                <w:sz w:val="22"/>
                <w:szCs w:val="22"/>
                <w:lang w:val="de-DE"/>
              </w:rPr>
              <w:t xml:space="preserve">Jahrbuch der ungarischen Germanistik 2010. </w:t>
            </w:r>
            <w:r w:rsidRPr="005F01A2">
              <w:rPr>
                <w:rFonts w:ascii="Times New Roman" w:hAnsi="Times New Roman"/>
                <w:sz w:val="22"/>
                <w:szCs w:val="22"/>
              </w:rPr>
              <w:t>Budapest – Bonn: Gesellschaft der ungarischen Germanisten – Deutscher Akademischer Austauschdienst 2011. 242–264.</w:t>
            </w:r>
          </w:p>
        </w:tc>
      </w:tr>
    </w:tbl>
    <w:p w:rsidR="00C94FD0" w:rsidRDefault="00C94FD0" w:rsidP="00A65917">
      <w:r>
        <w:lastRenderedPageBreak/>
        <w:br w:type="page"/>
      </w:r>
    </w:p>
    <w:p w:rsidR="00A65917" w:rsidRDefault="00A65917" w:rsidP="00A65917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5F01A2" w:rsidRPr="005F01A2" w:rsidTr="00F75C88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  <w:rPr>
                <w:b/>
              </w:rPr>
            </w:pPr>
            <w:r w:rsidRPr="005F01A2">
              <w:rPr>
                <w:b/>
              </w:rPr>
              <w:t>Tantárgy neve:</w:t>
            </w:r>
          </w:p>
          <w:p w:rsidR="005F01A2" w:rsidRPr="005F01A2" w:rsidRDefault="005F01A2" w:rsidP="005F01A2">
            <w:pPr>
              <w:spacing w:after="0" w:line="240" w:lineRule="auto"/>
              <w:jc w:val="left"/>
            </w:pPr>
            <w:r w:rsidRPr="005F01A2">
              <w:t>Szöveg-kultúra-média: interkulturális és intermediális esettanulmányok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before="60" w:after="60"/>
              <w:rPr>
                <w:color w:val="000000"/>
              </w:rPr>
            </w:pPr>
            <w:r w:rsidRPr="005F01A2">
              <w:rPr>
                <w:b/>
              </w:rPr>
              <w:t>Tantárgy Neptun kódja:</w:t>
            </w:r>
            <w:r w:rsidRPr="005F01A2">
              <w:t xml:space="preserve"> </w:t>
            </w:r>
            <w:r w:rsidR="002466BD">
              <w:t>BTOSVL</w:t>
            </w:r>
            <w:r w:rsidR="00E650BA">
              <w:t>GER</w:t>
            </w:r>
            <w:r w:rsidR="002466BD">
              <w:t>045107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>Tárgyfelelős intézet:</w:t>
            </w:r>
            <w:r w:rsidRPr="005F01A2">
              <w:t xml:space="preserve"> MFI</w:t>
            </w:r>
            <w:r w:rsidR="00E650BA">
              <w:t xml:space="preserve"> </w:t>
            </w:r>
            <w:r w:rsidR="00E650BA" w:rsidRPr="00E650BA">
              <w:t xml:space="preserve">Német Nyelv- és </w:t>
            </w:r>
            <w:proofErr w:type="gramStart"/>
            <w:r w:rsidR="00E650BA" w:rsidRPr="00E650BA">
              <w:t>Irodalomtudományi  Tanszék</w:t>
            </w:r>
            <w:proofErr w:type="gramEnd"/>
          </w:p>
        </w:tc>
      </w:tr>
      <w:tr w:rsidR="005F01A2" w:rsidRPr="005F01A2" w:rsidTr="00F75C88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>Tantárgyelem:</w:t>
            </w:r>
            <w:r w:rsidRPr="005F01A2">
              <w:t xml:space="preserve"> kötelező</w:t>
            </w:r>
          </w:p>
        </w:tc>
      </w:tr>
      <w:tr w:rsidR="005F01A2" w:rsidRPr="005F01A2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>Tárgyfelelős:</w:t>
            </w:r>
            <w:r w:rsidRPr="005F01A2">
              <w:t xml:space="preserve"> Dr. Harry Edward Bailey, egyetemi docens</w:t>
            </w:r>
          </w:p>
        </w:tc>
      </w:tr>
      <w:tr w:rsidR="005F01A2" w:rsidRPr="005F01A2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 xml:space="preserve">Közreműködő </w:t>
            </w:r>
            <w:proofErr w:type="gramStart"/>
            <w:r w:rsidRPr="005F01A2">
              <w:rPr>
                <w:b/>
              </w:rPr>
              <w:t>oktató(</w:t>
            </w:r>
            <w:proofErr w:type="gramEnd"/>
            <w:r w:rsidRPr="005F01A2">
              <w:rPr>
                <w:b/>
              </w:rPr>
              <w:t>k):</w:t>
            </w:r>
            <w:r w:rsidRPr="005F01A2">
              <w:t xml:space="preserve"> Dr. Harry Edward Bailey, egyetemi docens, Kegyesné dr. Szekeres Erika, egyetemi docens, Dr. Bikics Gabriella, egyetemi docens</w:t>
            </w:r>
          </w:p>
        </w:tc>
      </w:tr>
      <w:tr w:rsidR="005F01A2" w:rsidRPr="005F01A2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 xml:space="preserve">Javasolt félév: </w:t>
            </w:r>
            <w:r w:rsidRPr="005F01A2">
              <w:t>1Ő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>Előfeltétel:</w:t>
            </w:r>
            <w:r w:rsidRPr="005F01A2">
              <w:t xml:space="preserve"> nincs</w:t>
            </w:r>
          </w:p>
        </w:tc>
      </w:tr>
      <w:tr w:rsidR="005F01A2" w:rsidRPr="005F01A2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>Óraszám/félév:</w:t>
            </w:r>
            <w:r w:rsidRPr="005F01A2">
              <w:t xml:space="preserve"> gyakorlat, 9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 xml:space="preserve">Számonkérés módja: </w:t>
            </w:r>
            <w:r w:rsidRPr="005F01A2">
              <w:t>a/gy</w:t>
            </w:r>
          </w:p>
        </w:tc>
      </w:tr>
      <w:tr w:rsidR="005F01A2" w:rsidRPr="005F01A2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>Kreditpont:</w:t>
            </w:r>
            <w:r w:rsidRPr="005F01A2"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>Munkarend:</w:t>
            </w:r>
            <w:r w:rsidRPr="005F01A2">
              <w:t xml:space="preserve"> levelező</w:t>
            </w:r>
          </w:p>
        </w:tc>
      </w:tr>
      <w:tr w:rsidR="005F01A2" w:rsidRPr="005F01A2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  <w:rPr>
                <w:b/>
              </w:rPr>
            </w:pPr>
            <w:r w:rsidRPr="005F01A2">
              <w:rPr>
                <w:b/>
              </w:rPr>
              <w:t>Tantárgy feladata és célja: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t xml:space="preserve">A tantárgy célja, hogy a hallgatók felelevenítsék, átismételjék és rendszerezzék a kultúratudomány és az interkulturalitás, az intermedialitás és a multikulturalitás fogalmát és alapvető koncepcióit, amelyeket az előző félévekben az interkulturalitással foglalkozó tantárgyak keretében elsajátítottak. Ebből kiindulóan mélyítsék el ismereteiket arra vonatkozóan, hogy milyen technikákkal es stratégiákkal tárgyalják a német nyelvű médiákban az aktuális szociál- és kultúrpolitikai kérdéseket, és milyen közvetítési szempontokat alkalmaznak a különböző nézeteket képviselő médiatartalmak. Az elemzések az aktuális nyomtatott sajtóban és online médiumokban megjelenő társadalmi és kulturális kérdéseket feldolgozó interjúkra, glosszákra, kommentárokra vonatkoznak. </w:t>
            </w:r>
          </w:p>
          <w:p w:rsidR="005F01A2" w:rsidRPr="005F01A2" w:rsidRDefault="005F01A2" w:rsidP="005F01A2">
            <w:pPr>
              <w:spacing w:after="0" w:line="240" w:lineRule="auto"/>
              <w:rPr>
                <w:b/>
              </w:rPr>
            </w:pPr>
            <w:r w:rsidRPr="005F01A2">
              <w:rPr>
                <w:b/>
              </w:rPr>
              <w:t>Fejlesztendő kompetenciák: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  <w:i/>
              </w:rPr>
              <w:t>tudás:</w:t>
            </w:r>
            <w:r w:rsidRPr="005F01A2">
              <w:t xml:space="preserve"> multimodális ismeretszerzés a médiatudomány eszköztáráról, a tartalomelemzés módszereiről, a kultúraközvetítési stratégiák megismerése, a médiaelemzés módszertanának elsajátítása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  <w:i/>
              </w:rPr>
              <w:t>képesség:</w:t>
            </w:r>
            <w:r w:rsidRPr="005F01A2">
              <w:t xml:space="preserve"> kritikai érzék és a kritikai érvelés fejlesztése, a szövegelemzés médiatudományi módszertanának az elvárásoknak megfelelő szintű alkalmazása, manipulatív jegyek felismerése a nyomtatott és az online szövegekben, önálló véleményalkotás, véleménykifejtés és argumentáció nyelvi stratégiáinak gyakorlása, olvasási stratégiák fejlesztése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  <w:i/>
              </w:rPr>
              <w:t>attitűd:</w:t>
            </w:r>
            <w:r w:rsidRPr="005F01A2">
              <w:t xml:space="preserve"> érzékenyítés, empátia és tolerancia fejlesztése, nyitottság mások véleményének befogadására, ösztönzés a média világának és modern véleményt formáló és közvetítő szerepével szembeni kritikus magatartásra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  <w:i/>
              </w:rPr>
              <w:t>autonómia és felelősség:</w:t>
            </w:r>
            <w:r w:rsidRPr="005F01A2">
              <w:t xml:space="preserve"> autonóm kritikai gondolkodásmód kialakítása, törekvés a manipuláció nyelvi formáinak elkerülésére, az érvelési technikák felelősségteljes alkalmazása</w:t>
            </w:r>
          </w:p>
        </w:tc>
      </w:tr>
      <w:tr w:rsidR="005F01A2" w:rsidRPr="005F01A2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>Tantárgy tematikus leírása:</w:t>
            </w:r>
          </w:p>
        </w:tc>
      </w:tr>
      <w:tr w:rsidR="005F01A2" w:rsidRPr="005F01A2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Was ist Medienanalyse?</w:t>
            </w:r>
          </w:p>
          <w:p w:rsidR="005F01A2" w:rsidRPr="005F01A2" w:rsidRDefault="005F01A2" w:rsidP="005F01A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Was ist Inhaltsanalyse?</w:t>
            </w:r>
          </w:p>
          <w:p w:rsidR="005F01A2" w:rsidRPr="005F01A2" w:rsidRDefault="005F01A2" w:rsidP="005F01A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Strategien und Techniken in den Medien: allgemeiner Überblick.</w:t>
            </w:r>
          </w:p>
          <w:p w:rsidR="005F01A2" w:rsidRPr="005F01A2" w:rsidRDefault="005F01A2" w:rsidP="005F01A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 xml:space="preserve">Kritisch lesen. Techniken und Strategien.  </w:t>
            </w:r>
          </w:p>
          <w:p w:rsidR="005F01A2" w:rsidRPr="005F01A2" w:rsidRDefault="005F01A2" w:rsidP="005F01A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Probeanalyse: Medienanalyse.</w:t>
            </w:r>
          </w:p>
          <w:p w:rsidR="005F01A2" w:rsidRPr="005F01A2" w:rsidRDefault="005F01A2" w:rsidP="005F01A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Probeanalyse: Inhaltsanalyse.</w:t>
            </w:r>
          </w:p>
          <w:p w:rsidR="005F01A2" w:rsidRPr="005F01A2" w:rsidRDefault="005F01A2" w:rsidP="005F01A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Die Darstellung Deutschlands als Wohlfahrtssaat in den Medien.</w:t>
            </w:r>
          </w:p>
          <w:p w:rsidR="005F01A2" w:rsidRPr="005F01A2" w:rsidRDefault="005F01A2" w:rsidP="005F01A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 xml:space="preserve">Die Darstellungsformen des Rechtsextremismus. </w:t>
            </w:r>
          </w:p>
          <w:p w:rsidR="005F01A2" w:rsidRPr="005F01A2" w:rsidRDefault="005F01A2" w:rsidP="005F01A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Die Erörterung der Genderfragen in den Medien.</w:t>
            </w:r>
          </w:p>
          <w:p w:rsidR="005F01A2" w:rsidRPr="005F01A2" w:rsidRDefault="005F01A2" w:rsidP="005F01A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Deutschland Einwanderungsland in den Medienkampagnen.</w:t>
            </w:r>
          </w:p>
          <w:p w:rsidR="005F01A2" w:rsidRPr="005F01A2" w:rsidRDefault="005F01A2" w:rsidP="005F01A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Der Kopftuch-Streit in den Medien.</w:t>
            </w:r>
          </w:p>
          <w:p w:rsidR="005F01A2" w:rsidRPr="005F01A2" w:rsidRDefault="005F01A2" w:rsidP="005F01A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Pro und Contra zum Binnen I in den Medien (mit Ausblick auf die Lesermeinungen)</w:t>
            </w:r>
          </w:p>
          <w:p w:rsidR="005F01A2" w:rsidRPr="005F01A2" w:rsidRDefault="005F01A2" w:rsidP="005F01A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Neue Metaphern in den Medien (soziale Hängematte, Abzocker, Selbstbedienungsmentalität usw.)</w:t>
            </w:r>
          </w:p>
          <w:p w:rsidR="005F01A2" w:rsidRPr="005F01A2" w:rsidRDefault="005F01A2" w:rsidP="005F01A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Klausur.</w:t>
            </w:r>
          </w:p>
        </w:tc>
      </w:tr>
      <w:tr w:rsidR="005F01A2" w:rsidRPr="005F01A2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  <w:rPr>
                <w:b/>
              </w:rPr>
            </w:pPr>
            <w:r w:rsidRPr="005F01A2">
              <w:rPr>
                <w:b/>
              </w:rPr>
              <w:t>Félévközi számonkérés módja és értékelése: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t>Félévvégi zárthelyi dolgozat és beadvány.</w:t>
            </w:r>
          </w:p>
          <w:p w:rsidR="005F01A2" w:rsidRPr="005F01A2" w:rsidRDefault="005F01A2" w:rsidP="005F01A2">
            <w:pPr>
              <w:spacing w:after="0" w:line="240" w:lineRule="auto"/>
              <w:rPr>
                <w:b/>
              </w:rPr>
            </w:pPr>
            <w:r w:rsidRPr="005F01A2">
              <w:rPr>
                <w:b/>
              </w:rPr>
              <w:t>Kollokvium teljesítésének módja, értékelése: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t xml:space="preserve">A félévvégi zárthelyi dolgozat megírása a félév utolsó óráján történik. Egy médiaszöveg elemzését kell a hallgatóknak elkészíteniük a tanult és a félév során gyakorolt szempontok alapján. 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lastRenderedPageBreak/>
              <w:t>A beadványban a hallgatóknak egy, a szemináriumokon tárgyalt témakört kell kiválasztaniuk és komplex módon bemutatniuk, hogyan (eszközök, stratégiák, retorikai elemek, argumentációs láncok stb.) tárgyalja egy bizonyos média a kiválasztott témát, vagy össze kell hasonlítaniuk több csatorna (pl. online hírmagazinok, nyomtatott sajtótermékek) információközvetítési és véleményformálási, érvelési stratégiáit egy választott kulturális vagy társadalmi téma tárgyalásának hosszabb ideig tartó nyomon követésével. A beadvány terjedelme max. 10 oldal.</w:t>
            </w:r>
          </w:p>
          <w:p w:rsidR="005F01A2" w:rsidRPr="005F01A2" w:rsidRDefault="005F01A2" w:rsidP="005F01A2">
            <w:pPr>
              <w:suppressAutoHyphens w:val="0"/>
              <w:spacing w:after="0"/>
              <w:jc w:val="left"/>
            </w:pPr>
            <w:r w:rsidRPr="005F01A2">
              <w:t>Értékelés:</w:t>
            </w:r>
          </w:p>
          <w:p w:rsidR="005F01A2" w:rsidRPr="005F01A2" w:rsidRDefault="005F01A2" w:rsidP="005F01A2">
            <w:pPr>
              <w:suppressAutoHyphens w:val="0"/>
              <w:spacing w:after="0"/>
              <w:jc w:val="left"/>
            </w:pPr>
            <w:r w:rsidRPr="005F01A2">
              <w:t>Az értékelés szempontjai: szakmai tartalom, szövegkohézió és szövegkoherencia, nyelvhelyesség. A részjegyek matematikai átlaga adja meg a végső gyakorlati jegyet.</w:t>
            </w:r>
          </w:p>
        </w:tc>
      </w:tr>
      <w:tr w:rsidR="005F01A2" w:rsidRPr="005F01A2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  <w:rPr>
                <w:b/>
              </w:rPr>
            </w:pPr>
            <w:r w:rsidRPr="005F01A2">
              <w:rPr>
                <w:b/>
              </w:rPr>
              <w:lastRenderedPageBreak/>
              <w:t>Kötelező irodalom: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t>Poromka, Stephan: Kritiken schreiben. Basel: Francke. 2014.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t>Rössler, Patrick: Inhaltsanalyse. Basel: Francke 2011.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t xml:space="preserve">Mayring, Philipp: Qualitative Inhaltsanalyse. 2011. Juornal für Sozialforschung. Letölthető: </w:t>
            </w:r>
            <w:hyperlink r:id="rId28" w:history="1">
              <w:r w:rsidRPr="005F01A2">
                <w:rPr>
                  <w:color w:val="996600"/>
                  <w:u w:val="single"/>
                  <w:lang w:val="de-DE"/>
                </w:rPr>
                <w:t>http://dx.doi.org/10.17169/fqs-1.2.1089</w:t>
              </w:r>
            </w:hyperlink>
            <w:r w:rsidRPr="005F01A2">
              <w:rPr>
                <w:color w:val="000000"/>
                <w:lang w:val="de-DE"/>
              </w:rPr>
              <w:t xml:space="preserve"> </w:t>
            </w:r>
          </w:p>
          <w:p w:rsidR="005F01A2" w:rsidRPr="005F01A2" w:rsidRDefault="005F01A2" w:rsidP="005F01A2">
            <w:pPr>
              <w:spacing w:after="0" w:line="240" w:lineRule="auto"/>
              <w:rPr>
                <w:b/>
              </w:rPr>
            </w:pPr>
            <w:r w:rsidRPr="005F01A2">
              <w:rPr>
                <w:b/>
              </w:rPr>
              <w:t>Ajánlott irodalom: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t>Frey-Vor, Gerlinde: Mediaforschung. Basel: Francke. 2012.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t xml:space="preserve">Analyse der Mediensprache. Methoden und Ergenisse bewerten. Online-tananyag. Letolthető: www. mediensprache.net </w:t>
            </w:r>
          </w:p>
        </w:tc>
      </w:tr>
    </w:tbl>
    <w:p w:rsidR="00C94FD0" w:rsidRDefault="00C94FD0" w:rsidP="00A65917">
      <w:r>
        <w:br w:type="page"/>
      </w:r>
    </w:p>
    <w:p w:rsidR="00A65917" w:rsidRDefault="00A65917" w:rsidP="00A65917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5F01A2" w:rsidRPr="005F01A2" w:rsidTr="00F75C88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  <w:rPr>
                <w:b/>
              </w:rPr>
            </w:pPr>
            <w:r w:rsidRPr="005F01A2">
              <w:rPr>
                <w:b/>
              </w:rPr>
              <w:t>Tantárgy neve:</w:t>
            </w:r>
          </w:p>
          <w:p w:rsidR="005F01A2" w:rsidRPr="005F01A2" w:rsidRDefault="005F01A2" w:rsidP="005F01A2">
            <w:pPr>
              <w:spacing w:after="0" w:line="240" w:lineRule="auto"/>
              <w:jc w:val="left"/>
            </w:pPr>
            <w:r w:rsidRPr="005F01A2">
              <w:t>Médiatudomány: elméleti és gyakorlati alkalmazási lehetőségek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before="60" w:after="60"/>
              <w:rPr>
                <w:color w:val="000000"/>
              </w:rPr>
            </w:pPr>
            <w:r w:rsidRPr="005F01A2">
              <w:rPr>
                <w:b/>
              </w:rPr>
              <w:t>Tantárgy Neptun kódja:</w:t>
            </w:r>
            <w:r w:rsidRPr="005F01A2">
              <w:t xml:space="preserve"> </w:t>
            </w:r>
            <w:r w:rsidR="002466BD">
              <w:t>BTOSVL</w:t>
            </w:r>
            <w:r w:rsidR="00E650BA">
              <w:t>GER</w:t>
            </w:r>
            <w:r w:rsidR="002466BD">
              <w:t>045108</w:t>
            </w:r>
          </w:p>
          <w:p w:rsidR="005F01A2" w:rsidRPr="005F01A2" w:rsidRDefault="005F01A2" w:rsidP="005F01A2">
            <w:pPr>
              <w:spacing w:before="60" w:after="60"/>
            </w:pPr>
            <w:r w:rsidRPr="005F01A2">
              <w:rPr>
                <w:b/>
              </w:rPr>
              <w:t>Tárgyfelelős intézet:</w:t>
            </w:r>
            <w:r w:rsidRPr="005F01A2">
              <w:t xml:space="preserve"> MFI</w:t>
            </w:r>
            <w:r w:rsidR="00E650BA">
              <w:t xml:space="preserve"> </w:t>
            </w:r>
            <w:r w:rsidR="00E650BA" w:rsidRPr="00E650BA">
              <w:t xml:space="preserve">Német Nyelv- és </w:t>
            </w:r>
            <w:proofErr w:type="gramStart"/>
            <w:r w:rsidR="00E650BA" w:rsidRPr="00E650BA">
              <w:t>Irodalomtudományi  Tanszék</w:t>
            </w:r>
            <w:proofErr w:type="gramEnd"/>
          </w:p>
        </w:tc>
      </w:tr>
      <w:tr w:rsidR="005F01A2" w:rsidRPr="005F01A2" w:rsidTr="00F75C88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>Tantárgyelem:</w:t>
            </w:r>
            <w:r w:rsidRPr="005F01A2">
              <w:t xml:space="preserve"> kötelező</w:t>
            </w:r>
          </w:p>
        </w:tc>
      </w:tr>
      <w:tr w:rsidR="005F01A2" w:rsidRPr="005F01A2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2466BD">
            <w:pPr>
              <w:spacing w:after="0" w:line="240" w:lineRule="auto"/>
            </w:pPr>
            <w:r w:rsidRPr="005F01A2">
              <w:rPr>
                <w:b/>
              </w:rPr>
              <w:t xml:space="preserve">Tárgyfelelős: </w:t>
            </w:r>
            <w:r w:rsidR="002466BD">
              <w:t>Paksy Tünde</w:t>
            </w:r>
          </w:p>
        </w:tc>
      </w:tr>
      <w:tr w:rsidR="005F01A2" w:rsidRPr="005F01A2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 xml:space="preserve">Közreműködő </w:t>
            </w:r>
            <w:proofErr w:type="gramStart"/>
            <w:r w:rsidRPr="005F01A2">
              <w:rPr>
                <w:b/>
              </w:rPr>
              <w:t>oktató(</w:t>
            </w:r>
            <w:proofErr w:type="gramEnd"/>
            <w:r w:rsidRPr="005F01A2">
              <w:rPr>
                <w:b/>
              </w:rPr>
              <w:t>k):</w:t>
            </w:r>
            <w:r w:rsidRPr="005F01A2">
              <w:t xml:space="preserve"> Dr. Harry Edward Bailey, egyetemi docens, Kegyesné dr. Szekeres Erika, egyetemi docens, Dr. Bikics Gabriella, egyetemi docens; </w:t>
            </w:r>
          </w:p>
        </w:tc>
      </w:tr>
      <w:tr w:rsidR="005F01A2" w:rsidRPr="005F01A2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 xml:space="preserve">Javasolt félév: </w:t>
            </w:r>
            <w:r w:rsidRPr="005F01A2">
              <w:t>1Ő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>Előfeltétel:</w:t>
            </w:r>
            <w:r w:rsidRPr="005F01A2">
              <w:t xml:space="preserve"> nincs</w:t>
            </w:r>
          </w:p>
        </w:tc>
      </w:tr>
      <w:tr w:rsidR="005F01A2" w:rsidRPr="005F01A2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>Óraszám/hét:</w:t>
            </w:r>
            <w:r w:rsidRPr="005F01A2">
              <w:t xml:space="preserve"> előadás, 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 xml:space="preserve">Számonkérés módja: </w:t>
            </w:r>
            <w:r w:rsidRPr="005F01A2">
              <w:t>a/k</w:t>
            </w:r>
          </w:p>
        </w:tc>
      </w:tr>
      <w:tr w:rsidR="005F01A2" w:rsidRPr="005F01A2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>Kreditpont:</w:t>
            </w:r>
            <w:r w:rsidRPr="005F01A2"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>Munkarend:</w:t>
            </w:r>
            <w:r w:rsidRPr="005F01A2">
              <w:t xml:space="preserve"> levelező</w:t>
            </w:r>
          </w:p>
        </w:tc>
      </w:tr>
      <w:tr w:rsidR="005F01A2" w:rsidRPr="005F01A2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  <w:rPr>
                <w:b/>
              </w:rPr>
            </w:pPr>
            <w:r w:rsidRPr="005F01A2">
              <w:rPr>
                <w:b/>
              </w:rPr>
              <w:t>Tantárgy feladata és célja: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t xml:space="preserve">Az előadások célja, hogy a korábban tanult médiaismereteik átismétlése és rendszerezése után közelebb hozza a tanárjelötek számára a média világát, és megismertesse őket a médiakultúra fogalmával, az alapvető médiaelméletekkel és azok gyakorlati alkalmazásának lehetőségeivel. </w:t>
            </w:r>
          </w:p>
          <w:p w:rsidR="005F01A2" w:rsidRPr="005F01A2" w:rsidRDefault="005F01A2" w:rsidP="005F01A2">
            <w:pPr>
              <w:spacing w:after="0" w:line="240" w:lineRule="auto"/>
              <w:rPr>
                <w:b/>
              </w:rPr>
            </w:pPr>
            <w:r w:rsidRPr="005F01A2">
              <w:rPr>
                <w:b/>
              </w:rPr>
              <w:t>Fejlesztendő kompetenciák: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  <w:i/>
              </w:rPr>
              <w:t>tudás:</w:t>
            </w:r>
            <w:r w:rsidRPr="005F01A2">
              <w:t xml:space="preserve"> multimodális ismeretszerzés a médiatudomány alapvető kérdéseiről, a médiakultúra fogalmának megismerése és ismeretek szerzése a német nyelvterület médiakultúrájáról, 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  <w:i/>
              </w:rPr>
              <w:t>képesség:</w:t>
            </w:r>
            <w:r w:rsidRPr="005F01A2">
              <w:t xml:space="preserve"> a médiatudományi fogalmak és elméletek alkalmazása a hétköznapi médiatartalmak interpretálásában, a manipuláció gyakorlatának felismerése a különböző médiatípusokban,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  <w:i/>
              </w:rPr>
              <w:t>attitűd:</w:t>
            </w:r>
            <w:r w:rsidRPr="005F01A2">
              <w:t xml:space="preserve"> médiakritika, ösztönzés a média világának és modern véleményt formáló és közvetítő szerepével szembeni kritikus magatartásra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  <w:i/>
              </w:rPr>
              <w:t>autonómia és felelősség:</w:t>
            </w:r>
            <w:r w:rsidRPr="005F01A2">
              <w:t xml:space="preserve"> autonóm kritikai gondolkodásmód kialakítása, törekvés a manipuláció nyelvi formáinak elkerülésére, önálló és individuális médiabefogadási és értékelési koncepció kialakítása</w:t>
            </w:r>
          </w:p>
        </w:tc>
      </w:tr>
      <w:tr w:rsidR="005F01A2" w:rsidRPr="005F01A2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b/>
              </w:rPr>
              <w:t>Tantárgy tematikus leírása:</w:t>
            </w:r>
          </w:p>
        </w:tc>
      </w:tr>
      <w:tr w:rsidR="005F01A2" w:rsidRPr="005F01A2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Begriff: Medienkultur</w:t>
            </w:r>
          </w:p>
          <w:p w:rsidR="005F01A2" w:rsidRPr="005F01A2" w:rsidRDefault="005F01A2" w:rsidP="005F01A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Alltagsleben, Alltagskultur und Medienkultur.</w:t>
            </w:r>
          </w:p>
          <w:p w:rsidR="005F01A2" w:rsidRPr="005F01A2" w:rsidRDefault="005F01A2" w:rsidP="005F01A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Massenkultur und Medienkonsum.</w:t>
            </w:r>
          </w:p>
          <w:p w:rsidR="005F01A2" w:rsidRPr="005F01A2" w:rsidRDefault="005F01A2" w:rsidP="005F01A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Medienkultur in den deutschsprachigen Ländern.</w:t>
            </w:r>
          </w:p>
          <w:p w:rsidR="005F01A2" w:rsidRPr="005F01A2" w:rsidRDefault="005F01A2" w:rsidP="005F01A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 xml:space="preserve">Mediennutzung in den deutschsprachigen Ländern. </w:t>
            </w:r>
          </w:p>
          <w:p w:rsidR="005F01A2" w:rsidRPr="005F01A2" w:rsidRDefault="005F01A2" w:rsidP="005F01A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 xml:space="preserve">Medienkonsum in den deutschsprachigen Ländern. </w:t>
            </w:r>
          </w:p>
          <w:p w:rsidR="005F01A2" w:rsidRPr="005F01A2" w:rsidRDefault="005F01A2" w:rsidP="005F01A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Globalisierte Formate in der Medienkultur.</w:t>
            </w:r>
          </w:p>
          <w:p w:rsidR="005F01A2" w:rsidRPr="005F01A2" w:rsidRDefault="005F01A2" w:rsidP="005F01A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Medientheorien und Medienformate im Vergleich.</w:t>
            </w:r>
          </w:p>
          <w:p w:rsidR="005F01A2" w:rsidRPr="005F01A2" w:rsidRDefault="005F01A2" w:rsidP="005F01A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Marshall McLuhan und die globale Theorie der Medien.</w:t>
            </w:r>
          </w:p>
          <w:p w:rsidR="005F01A2" w:rsidRPr="005F01A2" w:rsidRDefault="005F01A2" w:rsidP="005F01A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Medienwirkungsforschung.</w:t>
            </w:r>
          </w:p>
          <w:p w:rsidR="005F01A2" w:rsidRPr="005F01A2" w:rsidRDefault="005F01A2" w:rsidP="005F01A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 xml:space="preserve">Medienrezeptionsforschung. </w:t>
            </w:r>
          </w:p>
          <w:p w:rsidR="005F01A2" w:rsidRPr="005F01A2" w:rsidRDefault="005F01A2" w:rsidP="005F01A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 xml:space="preserve">Medienanalyse mit Hinblick auf das methodische Inventar: Inhaltsanalyse und Diskursforschung. </w:t>
            </w:r>
          </w:p>
          <w:p w:rsidR="005F01A2" w:rsidRPr="005F01A2" w:rsidRDefault="005F01A2" w:rsidP="005F01A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 xml:space="preserve">Medienwandel: digitale Medien und Medienplattformen. </w:t>
            </w:r>
          </w:p>
          <w:p w:rsidR="005F01A2" w:rsidRPr="005F01A2" w:rsidRDefault="005F01A2" w:rsidP="005F01A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lang w:val="de-DE"/>
              </w:rPr>
            </w:pPr>
            <w:r w:rsidRPr="005F01A2">
              <w:rPr>
                <w:lang w:val="de-DE"/>
              </w:rPr>
              <w:t>Die Zukunft der deutschsprachigen Medienlandschaft.</w:t>
            </w:r>
          </w:p>
        </w:tc>
      </w:tr>
      <w:tr w:rsidR="005F01A2" w:rsidRPr="005F01A2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  <w:rPr>
                <w:b/>
              </w:rPr>
            </w:pPr>
            <w:r w:rsidRPr="005F01A2">
              <w:rPr>
                <w:b/>
              </w:rPr>
              <w:t>Félévközi számonkérés módja és értékelése: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t xml:space="preserve">Kollokvium. </w:t>
            </w:r>
          </w:p>
          <w:p w:rsidR="005F01A2" w:rsidRPr="005F01A2" w:rsidRDefault="005F01A2" w:rsidP="005F01A2">
            <w:pPr>
              <w:spacing w:after="0" w:line="240" w:lineRule="auto"/>
              <w:rPr>
                <w:b/>
              </w:rPr>
            </w:pPr>
            <w:r w:rsidRPr="005F01A2">
              <w:rPr>
                <w:b/>
              </w:rPr>
              <w:t>Kollokvium teljesítésének módja, értékelése:</w:t>
            </w:r>
          </w:p>
          <w:p w:rsidR="005F01A2" w:rsidRPr="005F01A2" w:rsidRDefault="005F01A2" w:rsidP="005F01A2">
            <w:pPr>
              <w:suppressAutoHyphens w:val="0"/>
              <w:spacing w:after="0"/>
              <w:jc w:val="left"/>
            </w:pPr>
            <w:r w:rsidRPr="005F01A2">
              <w:t xml:space="preserve">Szóbeli vizsga a fenti témakörökből tételhúzás alapján. </w:t>
            </w:r>
          </w:p>
          <w:p w:rsidR="005F01A2" w:rsidRPr="005F01A2" w:rsidRDefault="005F01A2" w:rsidP="005F01A2">
            <w:pPr>
              <w:suppressAutoHyphens w:val="0"/>
              <w:spacing w:after="0"/>
              <w:jc w:val="left"/>
            </w:pPr>
            <w:r w:rsidRPr="005F01A2">
              <w:t>Az értékelés szempontjai: szakmai tartalom, szövegkohézió és szövegkoherencia, nyelvhelyesség. A részjegyek matematikai átlaga adja meg a végső jegyet.</w:t>
            </w:r>
          </w:p>
        </w:tc>
      </w:tr>
      <w:tr w:rsidR="005F01A2" w:rsidRPr="005F01A2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A2" w:rsidRPr="005F01A2" w:rsidRDefault="005F01A2" w:rsidP="005F01A2">
            <w:pPr>
              <w:spacing w:after="0" w:line="240" w:lineRule="auto"/>
              <w:rPr>
                <w:b/>
              </w:rPr>
            </w:pPr>
            <w:r w:rsidRPr="005F01A2">
              <w:rPr>
                <w:b/>
              </w:rPr>
              <w:t>Kötelező irodalom: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t>Hartmann, Frank: Globale Medienkultur. München: UTB. 2013.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t>Rusch, Gebhard: Theorien der neuen Medien</w:t>
            </w:r>
            <w:r w:rsidRPr="005F01A2">
              <w:rPr>
                <w:b/>
              </w:rPr>
              <w:t xml:space="preserve">. </w:t>
            </w:r>
            <w:r w:rsidRPr="005F01A2">
              <w:t>Basel: Francke. 2012.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t>Weber, Stephan: Therorie der Medien. München: UTB. 2010.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t xml:space="preserve">Klemm, Michael: Medienkulturen. Versuch einer Begriffsklärung. 2008. Letölthetö: </w:t>
            </w:r>
            <w:r w:rsidRPr="005F01A2">
              <w:rPr>
                <w:color w:val="006D21"/>
                <w:lang w:val="de-DE"/>
              </w:rPr>
              <w:lastRenderedPageBreak/>
              <w:t>https://michaelklemm.files.wordpress.com/.../klemm_</w:t>
            </w:r>
            <w:r w:rsidRPr="005F01A2">
              <w:rPr>
                <w:b/>
                <w:bCs/>
                <w:color w:val="006D21"/>
                <w:lang w:val="de-DE"/>
              </w:rPr>
              <w:t>medienkulturen</w:t>
            </w:r>
            <w:r w:rsidRPr="005F01A2">
              <w:rPr>
                <w:color w:val="006D21"/>
                <w:lang w:val="de-DE"/>
              </w:rPr>
              <w:t>1.</w:t>
            </w:r>
            <w:r w:rsidRPr="005F01A2">
              <w:rPr>
                <w:b/>
                <w:bCs/>
                <w:color w:val="006D21"/>
                <w:lang w:val="de-DE"/>
              </w:rPr>
              <w:t>pdf</w:t>
            </w:r>
            <w:r w:rsidRPr="005F01A2">
              <w:rPr>
                <w:color w:val="767676"/>
                <w:lang w:val="de-DE"/>
              </w:rPr>
              <w:t> </w:t>
            </w:r>
          </w:p>
          <w:p w:rsidR="005F01A2" w:rsidRPr="005F01A2" w:rsidRDefault="005F01A2" w:rsidP="005F01A2">
            <w:pPr>
              <w:spacing w:after="0" w:line="240" w:lineRule="auto"/>
              <w:rPr>
                <w:b/>
              </w:rPr>
            </w:pPr>
            <w:r w:rsidRPr="005F01A2">
              <w:rPr>
                <w:b/>
              </w:rPr>
              <w:t>Ajánlott irodalom: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t>Frey-Vor, Gerlinde: Mediaforschung. Basel: Francke. 2012.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t>Hartmann, Frank: Medien und Kommunikation. München: UTB. 2010.</w:t>
            </w:r>
          </w:p>
          <w:p w:rsidR="005F01A2" w:rsidRPr="005F01A2" w:rsidRDefault="005F01A2" w:rsidP="005F01A2">
            <w:pPr>
              <w:spacing w:after="0" w:line="240" w:lineRule="auto"/>
            </w:pPr>
            <w:r w:rsidRPr="005F01A2">
              <w:rPr>
                <w:i/>
                <w:iCs/>
                <w:lang w:val="de-AT"/>
              </w:rPr>
              <w:t xml:space="preserve">Barbara Methfessel, Kirsten Schlegel-Matthies: Alltagskultur. Letölthetö: </w:t>
            </w:r>
            <w:r w:rsidRPr="005F01A2">
              <w:rPr>
                <w:color w:val="006D21"/>
                <w:lang w:val="de-DE"/>
              </w:rPr>
              <w:t>www.dghev.de/files/HuW_1-2014_Methfessel_Schlegel-Matthies.</w:t>
            </w:r>
            <w:r w:rsidRPr="005F01A2">
              <w:rPr>
                <w:b/>
                <w:bCs/>
                <w:color w:val="006D21"/>
                <w:lang w:val="de-DE"/>
              </w:rPr>
              <w:t>pdf</w:t>
            </w:r>
            <w:r w:rsidRPr="005F01A2">
              <w:rPr>
                <w:color w:val="767676"/>
                <w:lang w:val="de-DE"/>
              </w:rPr>
              <w:t> </w:t>
            </w:r>
          </w:p>
        </w:tc>
      </w:tr>
    </w:tbl>
    <w:p w:rsidR="00C94FD0" w:rsidRDefault="00C94FD0">
      <w:r>
        <w:lastRenderedPageBreak/>
        <w:br w:type="page"/>
      </w:r>
    </w:p>
    <w:p w:rsidR="00A65917" w:rsidRDefault="00A65917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763758" w:rsidTr="00F577E3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58" w:rsidRDefault="00763758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763758" w:rsidRDefault="00763758" w:rsidP="00F577E3">
            <w:pPr>
              <w:spacing w:after="0" w:line="240" w:lineRule="auto"/>
              <w:rPr>
                <w:b/>
              </w:rPr>
            </w:pPr>
          </w:p>
          <w:p w:rsidR="00763758" w:rsidRPr="001805B1" w:rsidRDefault="00763758" w:rsidP="00763758">
            <w:pPr>
              <w:rPr>
                <w:b/>
              </w:rPr>
            </w:pPr>
            <w:r w:rsidRPr="00BE2E12">
              <w:t>Lexikográfiai és szótárhasználati tréning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58" w:rsidRDefault="00763758" w:rsidP="00F577E3">
            <w:pPr>
              <w:spacing w:after="0" w:line="240" w:lineRule="auto"/>
            </w:pPr>
            <w:r>
              <w:rPr>
                <w:b/>
              </w:rPr>
              <w:t>Tantárgy Neptun-kódja:</w:t>
            </w:r>
            <w:r>
              <w:t xml:space="preserve"> </w:t>
            </w:r>
            <w:r w:rsidRPr="00BE2E12">
              <w:t>BTOSVLGER</w:t>
            </w:r>
            <w:r w:rsidR="00E650BA">
              <w:t>0</w:t>
            </w:r>
            <w:r w:rsidRPr="00BE2E12">
              <w:t>45111</w:t>
            </w:r>
          </w:p>
          <w:p w:rsidR="00763758" w:rsidRDefault="00763758" w:rsidP="00F577E3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763758" w:rsidTr="00F577E3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58" w:rsidRDefault="00763758" w:rsidP="00F577E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58" w:rsidRDefault="00763758" w:rsidP="00763758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szabadon választható</w:t>
            </w:r>
          </w:p>
        </w:tc>
      </w:tr>
      <w:tr w:rsidR="00763758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58" w:rsidRDefault="00763758" w:rsidP="00F577E3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Dr. Kriston Renáta, egyetemi docens</w:t>
            </w:r>
          </w:p>
        </w:tc>
      </w:tr>
      <w:tr w:rsidR="00763758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58" w:rsidRDefault="00763758" w:rsidP="00F577E3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Kegyesné dr. Szekeres Erika, egyetemi docens</w:t>
            </w:r>
          </w:p>
        </w:tc>
      </w:tr>
      <w:tr w:rsidR="00763758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58" w:rsidRDefault="00763758" w:rsidP="00F577E3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1Ö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58" w:rsidRDefault="00763758" w:rsidP="00F577E3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763758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58" w:rsidRDefault="00763758" w:rsidP="00763758">
            <w:pPr>
              <w:spacing w:after="0" w:line="240" w:lineRule="auto"/>
            </w:pPr>
            <w:r>
              <w:rPr>
                <w:b/>
              </w:rPr>
              <w:t>Óraszám/félév:</w:t>
            </w:r>
            <w:r>
              <w:t xml:space="preserve"> 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58" w:rsidRDefault="00763758" w:rsidP="00F577E3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gyakorlati jegy</w:t>
            </w:r>
          </w:p>
        </w:tc>
      </w:tr>
      <w:tr w:rsidR="00763758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58" w:rsidRDefault="00763758" w:rsidP="00F577E3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58" w:rsidRDefault="00763758" w:rsidP="00F577E3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</w:t>
            </w:r>
          </w:p>
        </w:tc>
      </w:tr>
      <w:tr w:rsidR="00763758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58" w:rsidRDefault="00763758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763758" w:rsidRPr="00ED2D87" w:rsidRDefault="00763758" w:rsidP="00F577E3">
            <w:pPr>
              <w:spacing w:after="0" w:line="240" w:lineRule="auto"/>
            </w:pPr>
            <w:r w:rsidRPr="00ED2D87">
              <w:t>A szeminárium célja, hogy bevezesse a hallgatókat a lexikográfia alapismereteibe és megismertesse velük a fontosabb szótártípusokat mind nyomtatott, mind online formában. Kritikai szemléletmód kialakítása is a cél, mellyel a kurzus végén elérhetjük, hogy ki tudják választani a hallgatók a számukra legmegfelelőbb és egyben jó minőséget képviselő szótárat a gyakorlatban, pl. egy fordítási feladat során.</w:t>
            </w:r>
          </w:p>
          <w:p w:rsidR="00763758" w:rsidRDefault="00763758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763758" w:rsidRDefault="00763758" w:rsidP="00F577E3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Pr="000510CC">
              <w:t>Ismeri a szakiránynak megfelelő germán nyelv írott változatának szabályait, ismeretekkel rendelkezik az elvégzett szakiránynak megfelelő nyelv variánsairól, regisztereiről.</w:t>
            </w:r>
          </w:p>
          <w:p w:rsidR="00763758" w:rsidRDefault="00763758" w:rsidP="00F577E3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Képes a szótárakat</w:t>
            </w:r>
            <w:r w:rsidRPr="000510CC">
              <w:t>, a célnyelvi kultúra egyéb megjelenési formáit, az ezekről szóló szakirodalmat kritikusan, értően áttekinteni, értelmezni</w:t>
            </w:r>
            <w:r>
              <w:t>.</w:t>
            </w:r>
          </w:p>
          <w:p w:rsidR="00763758" w:rsidRDefault="00763758" w:rsidP="00F577E3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>Elkötelezett a szakirán</w:t>
            </w:r>
            <w:r>
              <w:t xml:space="preserve">ynak megfelelő nyelv </w:t>
            </w:r>
            <w:r w:rsidRPr="000510CC">
              <w:t>megismertetése iránt, törekszik megszerzett tudása kreatív felhasználására.</w:t>
            </w:r>
          </w:p>
          <w:p w:rsidR="00763758" w:rsidRDefault="00763758" w:rsidP="00F577E3">
            <w:r>
              <w:rPr>
                <w:b/>
                <w:i/>
              </w:rPr>
              <w:t>autonómia és felelősség:</w:t>
            </w:r>
            <w:r>
              <w:t xml:space="preserve"> A szótárhasználat</w:t>
            </w:r>
            <w:r w:rsidRPr="000510CC">
              <w:t xml:space="preserve"> területén szerzett ismereteit alka</w:t>
            </w:r>
            <w:r>
              <w:t>lmazza önművelésében.</w:t>
            </w:r>
          </w:p>
        </w:tc>
      </w:tr>
      <w:tr w:rsidR="00763758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58" w:rsidRDefault="00763758" w:rsidP="00F577E3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763758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58" w:rsidRDefault="00763758" w:rsidP="00F577E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763758" w:rsidRPr="00ED2D87" w:rsidRDefault="00763758" w:rsidP="00763758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</w:pPr>
            <w:r w:rsidRPr="00ED2D87">
              <w:t>A lexikográfia tárgya, lexikográfiai alapismeretek</w:t>
            </w:r>
          </w:p>
          <w:p w:rsidR="00763758" w:rsidRPr="00ED2D87" w:rsidRDefault="00763758" w:rsidP="00763758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</w:pPr>
            <w:r w:rsidRPr="00ED2D87">
              <w:t xml:space="preserve">Szótártani alapfogalmak (címszó, szócikk, </w:t>
            </w:r>
            <w:proofErr w:type="gramStart"/>
            <w:r w:rsidRPr="00ED2D87">
              <w:t>szótári adat</w:t>
            </w:r>
            <w:proofErr w:type="gramEnd"/>
            <w:r w:rsidRPr="00ED2D87">
              <w:t>, ekvivalencia, jelentés)</w:t>
            </w:r>
          </w:p>
          <w:p w:rsidR="00763758" w:rsidRPr="00ED2D87" w:rsidRDefault="00763758" w:rsidP="00763758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D2D87">
              <w:t>A szótárfajták</w:t>
            </w:r>
          </w:p>
          <w:p w:rsidR="00763758" w:rsidRPr="00ED2D87" w:rsidRDefault="00763758" w:rsidP="00763758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D2D87">
              <w:t>A szótárak csoportosítása Peter Kühn tipológiája szerint</w:t>
            </w:r>
          </w:p>
          <w:p w:rsidR="00763758" w:rsidRPr="00ED2D87" w:rsidRDefault="00763758" w:rsidP="00763758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D2D87">
              <w:t>A szakszótárak típusai</w:t>
            </w:r>
          </w:p>
          <w:p w:rsidR="00763758" w:rsidRPr="00ED2D87" w:rsidRDefault="00763758" w:rsidP="00763758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</w:pPr>
            <w:r w:rsidRPr="00ED2D87">
              <w:t>A nyomtatott és az elektronikus szótárak közötti különbségek bemutatása</w:t>
            </w:r>
          </w:p>
          <w:p w:rsidR="00763758" w:rsidRPr="00ED2D87" w:rsidRDefault="00763758" w:rsidP="00763758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</w:pPr>
            <w:r w:rsidRPr="00ED2D87">
              <w:t>Egynyelvű nyomtatott és elektronikus szótárak, ezek összehasonlítása (Duden, Magyar értelmező kéziszótár vs. www.duden.de)</w:t>
            </w:r>
          </w:p>
          <w:p w:rsidR="00763758" w:rsidRPr="00ED2D87" w:rsidRDefault="00763758" w:rsidP="00763758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</w:pPr>
            <w:r w:rsidRPr="00ED2D87">
              <w:t>Német egynyelvű szótárak összehasonlítása (Duden, Langenscheidt, Wahrig)</w:t>
            </w:r>
          </w:p>
          <w:p w:rsidR="00763758" w:rsidRPr="00ED2D87" w:rsidRDefault="00763758" w:rsidP="00763758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</w:pPr>
            <w:r w:rsidRPr="00ED2D87">
              <w:t>Kétnyelvű, német-magyar viszonylatban megjelent nyomtatott szótárak bemutatása (Akadémiai Kiadó, Grimm Kiadó szótárai)</w:t>
            </w:r>
          </w:p>
          <w:p w:rsidR="00763758" w:rsidRPr="00ED2D87" w:rsidRDefault="00763758" w:rsidP="00763758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</w:pPr>
            <w:r w:rsidRPr="00ED2D87">
              <w:t xml:space="preserve">A kétnyelvű német-magyar szótárak összehasonlítása </w:t>
            </w:r>
          </w:p>
          <w:p w:rsidR="00763758" w:rsidRDefault="00763758" w:rsidP="00763758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</w:pPr>
            <w:r w:rsidRPr="00ED2D87">
              <w:t>Kétnyelvű, német-magyar viszonylatban megjelent online szótárak bemutatása és ezek elemzése</w:t>
            </w:r>
          </w:p>
          <w:p w:rsidR="00763758" w:rsidRDefault="00763758" w:rsidP="00763758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</w:pPr>
            <w:r>
              <w:t>Szócikktípusok, szótári adatok elemzése</w:t>
            </w:r>
          </w:p>
          <w:p w:rsidR="00763758" w:rsidRDefault="00763758" w:rsidP="00763758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</w:pPr>
            <w:r>
              <w:t>Zárthelyi dolgozat</w:t>
            </w:r>
          </w:p>
          <w:p w:rsidR="00763758" w:rsidRPr="00ED2D87" w:rsidRDefault="00763758" w:rsidP="00763758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</w:pPr>
            <w:r>
              <w:t>A dolgozat közös ellenőrzése, gyakorlati jegyek megbeszélése, értékelés</w:t>
            </w:r>
          </w:p>
        </w:tc>
      </w:tr>
      <w:tr w:rsidR="00763758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58" w:rsidRDefault="00763758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763758" w:rsidRPr="000B7FFC" w:rsidRDefault="00763758" w:rsidP="00F577E3">
            <w:pPr>
              <w:spacing w:after="0" w:line="240" w:lineRule="auto"/>
            </w:pPr>
            <w:r>
              <w:t>A félév során egy zárthelyi dolgozat lesz, melyek mind elméleti, mind gyakorlati kérdésekből tevődnek össze, és az órákon elhangzott anyagra, valamint a házi feladatokra épülnek. A dolgozat értékelése: 0-59 %: elégtelen (1); 60-69 % elégséges (2); 70-79 % közepes (3); 80-89 % jó (4), 90 %-től jeles (5)</w:t>
            </w:r>
          </w:p>
          <w:p w:rsidR="00763758" w:rsidRDefault="00763758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teljesítésének módja, értékelése:</w:t>
            </w:r>
          </w:p>
          <w:p w:rsidR="00763758" w:rsidRPr="00D230F3" w:rsidRDefault="00763758" w:rsidP="00F577E3">
            <w:pPr>
              <w:spacing w:after="0" w:line="240" w:lineRule="auto"/>
              <w:rPr>
                <w:sz w:val="24"/>
                <w:szCs w:val="24"/>
              </w:rPr>
            </w:pPr>
            <w:r>
              <w:t>Az aláírás feltétele az aktív órai munka, a házi feladatok elkészítése, valamint a zárthelyi dolgozat legalább elégséges teljesítése.</w:t>
            </w:r>
          </w:p>
        </w:tc>
      </w:tr>
      <w:tr w:rsidR="00763758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58" w:rsidRDefault="00763758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763758" w:rsidRPr="00194DAA" w:rsidRDefault="00763758" w:rsidP="00F577E3">
            <w:pPr>
              <w:suppressAutoHyphens w:val="0"/>
              <w:spacing w:after="0" w:line="240" w:lineRule="atLeast"/>
              <w:jc w:val="left"/>
              <w:rPr>
                <w:lang w:val="en-US"/>
              </w:rPr>
            </w:pPr>
            <w:r w:rsidRPr="00763758">
              <w:rPr>
                <w:lang w:val="de-DE"/>
              </w:rPr>
              <w:t>Klosa, Annette: Aktuelle Tendenzen in der deutschen Lexikographie der Gegenwart. (http://www.efnil.org/documents/conference-publications/budapest-2012/12-EFNIL-Budapest-Klosa-</w:t>
            </w:r>
            <w:r w:rsidRPr="00763758">
              <w:rPr>
                <w:lang w:val="de-DE"/>
              </w:rPr>
              <w:lastRenderedPageBreak/>
              <w:t xml:space="preserve">Final.pdf) Erschienen in: Stickel, Gerhard/Váradi, Tamás (Hrsg.): Lexical Challenges in a Multilingual Europe. </w:t>
            </w:r>
            <w:r w:rsidRPr="00194DAA">
              <w:rPr>
                <w:lang w:val="en-US"/>
              </w:rPr>
              <w:t xml:space="preserve">Contributions to the Annual Conference 2012 of EFNIL in Budapest. - Frankfurt am Main/Berlin/Bern/Bruxelles/New </w:t>
            </w:r>
          </w:p>
          <w:p w:rsidR="00763758" w:rsidRPr="00763758" w:rsidRDefault="00763758" w:rsidP="00F577E3">
            <w:pPr>
              <w:pStyle w:val="NormlWeb"/>
              <w:spacing w:before="0" w:beforeAutospacing="0" w:after="0" w:afterAutospacing="0"/>
              <w:rPr>
                <w:rFonts w:eastAsia="Calibri"/>
                <w:sz w:val="22"/>
                <w:szCs w:val="22"/>
                <w:lang w:val="de-DE"/>
              </w:rPr>
            </w:pPr>
            <w:r w:rsidRPr="00763758">
              <w:rPr>
                <w:rFonts w:eastAsia="Calibri"/>
                <w:sz w:val="22"/>
                <w:szCs w:val="22"/>
                <w:lang w:val="de-DE"/>
              </w:rPr>
              <w:t xml:space="preserve">Wiegand, Herbert Ernst (1989): Der Begriff der Mikrostruktur: Geschichte, Probleme, Perspektiven. In: Hausmann, Franz Josef / Reichmann, Oskar / Wiegand, Herbert Ernst / Zgusta, Ladislav (Hrsg.): Handbücher zur Sprach- und Kommunikationswissenschaft 5. Wörterbücher. Dictionaries. Dictionnaires. Ein internationales Handbuch zur Lexikographie. Erster Teilband. Berlin/New York: de Gruyter. 409-462. </w:t>
            </w:r>
          </w:p>
          <w:p w:rsidR="00763758" w:rsidRPr="00763758" w:rsidRDefault="00763758" w:rsidP="00F577E3">
            <w:pPr>
              <w:pStyle w:val="NormlWeb"/>
              <w:spacing w:before="0" w:beforeAutospacing="0" w:after="0" w:afterAutospacing="0"/>
              <w:rPr>
                <w:rFonts w:eastAsia="Calibri"/>
                <w:sz w:val="22"/>
                <w:szCs w:val="22"/>
                <w:lang w:val="de-DE"/>
              </w:rPr>
            </w:pPr>
            <w:r w:rsidRPr="00763758">
              <w:rPr>
                <w:rFonts w:eastAsia="Calibri"/>
                <w:sz w:val="22"/>
                <w:szCs w:val="22"/>
                <w:lang w:val="de-DE"/>
              </w:rPr>
              <w:t xml:space="preserve">Wolski, Werner (1989): Das Lemma und die verschiedenen Lemmatypen. In: Hausmann, Franz Josef / Reichmann, Oskar / Wiegand, Herbert Ernst / Zgusta, Ladislav (Hgg.): Handbücher zur Sprach- und Kommunikationswissenschaft. Wörterbücher 5. Dictionaries. Dictionnaires. Ein internationales Handbuch zur Lexikographie. Erster Teilband. Berlin/New York: de Gruyter. 360-371. </w:t>
            </w:r>
          </w:p>
          <w:p w:rsidR="00763758" w:rsidRPr="00763758" w:rsidRDefault="00763758" w:rsidP="00F577E3">
            <w:pPr>
              <w:spacing w:after="0" w:line="240" w:lineRule="auto"/>
              <w:rPr>
                <w:b/>
                <w:lang w:val="de-DE"/>
              </w:rPr>
            </w:pPr>
            <w:r w:rsidRPr="00763758">
              <w:rPr>
                <w:b/>
                <w:lang w:val="de-DE"/>
              </w:rPr>
              <w:t>Ajánlott irodalom:</w:t>
            </w:r>
          </w:p>
          <w:p w:rsidR="00763758" w:rsidRPr="00763758" w:rsidRDefault="00763758" w:rsidP="00F577E3">
            <w:pPr>
              <w:spacing w:after="0"/>
              <w:rPr>
                <w:lang w:val="de-DE"/>
              </w:rPr>
            </w:pPr>
            <w:r w:rsidRPr="00763758">
              <w:rPr>
                <w:lang w:val="de-DE"/>
              </w:rPr>
              <w:t>Handbücher zur Sprach- und Kommunikationswissenschaft (HSK) 5.1, 5.2., 5.3. Wörterbücher egyes cikkei</w:t>
            </w:r>
          </w:p>
          <w:p w:rsidR="00763758" w:rsidRPr="00763758" w:rsidRDefault="00763758" w:rsidP="00F577E3">
            <w:pPr>
              <w:spacing w:after="0"/>
              <w:rPr>
                <w:lang w:val="de-DE"/>
              </w:rPr>
            </w:pPr>
            <w:r w:rsidRPr="00763758">
              <w:rPr>
                <w:lang w:val="de-DE"/>
              </w:rPr>
              <w:t>Magay Tamás (2004): A magyar szótárirodalom bibliográfiája. (Lexikográfiai füzetek 1.) Budapest: Akadémiai Kiadó.</w:t>
            </w:r>
          </w:p>
          <w:p w:rsidR="00763758" w:rsidRPr="00763758" w:rsidRDefault="00763758" w:rsidP="00F577E3">
            <w:pPr>
              <w:spacing w:after="0"/>
              <w:rPr>
                <w:lang w:val="de-DE"/>
              </w:rPr>
            </w:pPr>
            <w:r w:rsidRPr="00763758">
              <w:rPr>
                <w:lang w:val="de-DE"/>
              </w:rPr>
              <w:t xml:space="preserve">Wiegand, Herbert Ernst (1998): Wörterbuchforschung: Untersuchungen zur Wörterbuchbenutzung, zur Theorie, Geschichte, Kritik und Automatisierung der Lexikographie. Berlin/New York: de Gruyter. </w:t>
            </w:r>
          </w:p>
          <w:p w:rsidR="00763758" w:rsidRPr="00220C08" w:rsidRDefault="00763758" w:rsidP="00F577E3">
            <w:pPr>
              <w:spacing w:after="0" w:line="240" w:lineRule="auto"/>
              <w:rPr>
                <w:bCs/>
                <w:szCs w:val="24"/>
              </w:rPr>
            </w:pPr>
            <w:r w:rsidRPr="00763758">
              <w:rPr>
                <w:lang w:val="de-DE"/>
              </w:rPr>
              <w:t>’Lexikográfiai füzetek’ egyes számai</w:t>
            </w:r>
          </w:p>
        </w:tc>
      </w:tr>
    </w:tbl>
    <w:p w:rsidR="00C94FD0" w:rsidRDefault="00C94FD0">
      <w:r>
        <w:lastRenderedPageBreak/>
        <w:br w:type="page"/>
      </w:r>
    </w:p>
    <w:p w:rsidR="00A65917" w:rsidRDefault="00A65917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331CD5" w:rsidRPr="00331CD5" w:rsidTr="00F577E3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Pr="00331CD5" w:rsidRDefault="00331CD5" w:rsidP="00331CD5">
            <w:pPr>
              <w:spacing w:after="0" w:line="240" w:lineRule="auto"/>
              <w:rPr>
                <w:b/>
              </w:rPr>
            </w:pPr>
            <w:r w:rsidRPr="00331CD5">
              <w:rPr>
                <w:b/>
              </w:rPr>
              <w:t>Tantárgy neve:</w:t>
            </w:r>
          </w:p>
          <w:p w:rsidR="00331CD5" w:rsidRPr="00331CD5" w:rsidRDefault="00331CD5" w:rsidP="00331CD5">
            <w:pPr>
              <w:spacing w:after="0" w:line="240" w:lineRule="auto"/>
              <w:rPr>
                <w:b/>
              </w:rPr>
            </w:pPr>
            <w:r w:rsidRPr="00331CD5">
              <w:rPr>
                <w:b/>
              </w:rPr>
              <w:t xml:space="preserve">Szemelvények a német gyermek- és ifjúsági irodalomból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Pr="00331CD5" w:rsidRDefault="00331CD5" w:rsidP="00331CD5">
            <w:pPr>
              <w:spacing w:after="0" w:line="240" w:lineRule="auto"/>
            </w:pPr>
            <w:r w:rsidRPr="00331CD5">
              <w:rPr>
                <w:b/>
              </w:rPr>
              <w:t>Tantárgy Neptun kódja:</w:t>
            </w:r>
            <w:r w:rsidRPr="00331CD5">
              <w:t xml:space="preserve"> BTOSVLGER045201</w:t>
            </w:r>
          </w:p>
          <w:p w:rsidR="00331CD5" w:rsidRPr="00331CD5" w:rsidRDefault="00331CD5" w:rsidP="00331CD5">
            <w:pPr>
              <w:spacing w:after="0" w:line="240" w:lineRule="auto"/>
            </w:pPr>
            <w:r w:rsidRPr="00331CD5">
              <w:rPr>
                <w:b/>
              </w:rPr>
              <w:t>Tárgyfelelős intézet:</w:t>
            </w:r>
            <w:r w:rsidRPr="00331CD5">
              <w:t xml:space="preserve"> MFI Német Nyelv- és Irodalomtudományi Tanszék</w:t>
            </w:r>
          </w:p>
        </w:tc>
      </w:tr>
      <w:tr w:rsidR="00331CD5" w:rsidRPr="00331CD5" w:rsidTr="00F577E3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Pr="00331CD5" w:rsidRDefault="00331CD5" w:rsidP="00331CD5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Pr="00331CD5" w:rsidRDefault="00331CD5" w:rsidP="00331CD5">
            <w:pPr>
              <w:spacing w:after="0" w:line="240" w:lineRule="auto"/>
            </w:pPr>
            <w:r w:rsidRPr="00331CD5">
              <w:rPr>
                <w:b/>
              </w:rPr>
              <w:t>Tantárgyelem:</w:t>
            </w:r>
            <w:r w:rsidRPr="00331CD5">
              <w:t xml:space="preserve"> kötelező</w:t>
            </w:r>
          </w:p>
        </w:tc>
      </w:tr>
      <w:tr w:rsidR="00331CD5" w:rsidRP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Pr="00331CD5" w:rsidRDefault="00331CD5" w:rsidP="00331CD5">
            <w:pPr>
              <w:spacing w:after="0" w:line="240" w:lineRule="auto"/>
            </w:pPr>
            <w:r w:rsidRPr="00331CD5">
              <w:rPr>
                <w:b/>
              </w:rPr>
              <w:t>Tárgyfelelős:</w:t>
            </w:r>
            <w:r w:rsidRPr="00331CD5">
              <w:t xml:space="preserve"> Paksy Tünde, tanársegéd</w:t>
            </w:r>
          </w:p>
        </w:tc>
      </w:tr>
      <w:tr w:rsidR="00331CD5" w:rsidRP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Pr="00331CD5" w:rsidRDefault="00331CD5" w:rsidP="00331CD5">
            <w:pPr>
              <w:spacing w:after="0" w:line="240" w:lineRule="auto"/>
            </w:pPr>
            <w:r w:rsidRPr="00331CD5">
              <w:rPr>
                <w:b/>
              </w:rPr>
              <w:t xml:space="preserve">Közreműködő </w:t>
            </w:r>
            <w:proofErr w:type="gramStart"/>
            <w:r w:rsidRPr="00331CD5">
              <w:rPr>
                <w:b/>
              </w:rPr>
              <w:t>oktató(</w:t>
            </w:r>
            <w:proofErr w:type="gramEnd"/>
            <w:r w:rsidRPr="00331CD5">
              <w:rPr>
                <w:b/>
              </w:rPr>
              <w:t>k):</w:t>
            </w:r>
            <w:r w:rsidRPr="00331CD5">
              <w:t xml:space="preserve"> Bazsóné dr. Sőrés Marianna, adjunktus </w:t>
            </w:r>
          </w:p>
        </w:tc>
      </w:tr>
      <w:tr w:rsidR="00331CD5" w:rsidRPr="00331CD5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Pr="00331CD5" w:rsidRDefault="00331CD5" w:rsidP="00331CD5">
            <w:pPr>
              <w:spacing w:after="0" w:line="240" w:lineRule="auto"/>
            </w:pPr>
            <w:r w:rsidRPr="00331CD5">
              <w:rPr>
                <w:b/>
              </w:rPr>
              <w:t xml:space="preserve">Javasolt félév: </w:t>
            </w:r>
            <w:r w:rsidRPr="00331CD5"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Pr="00331CD5" w:rsidRDefault="00331CD5" w:rsidP="00331CD5">
            <w:pPr>
              <w:spacing w:after="0" w:line="240" w:lineRule="auto"/>
            </w:pPr>
            <w:r w:rsidRPr="00331CD5">
              <w:rPr>
                <w:b/>
              </w:rPr>
              <w:t>Előfeltétel:</w:t>
            </w:r>
            <w:r w:rsidRPr="00331CD5">
              <w:t xml:space="preserve"> nincs</w:t>
            </w:r>
          </w:p>
        </w:tc>
      </w:tr>
      <w:tr w:rsidR="00331CD5" w:rsidRPr="00331CD5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Pr="00331CD5" w:rsidRDefault="00331CD5" w:rsidP="00331CD5">
            <w:pPr>
              <w:spacing w:after="0" w:line="240" w:lineRule="auto"/>
            </w:pPr>
            <w:r w:rsidRPr="00331CD5">
              <w:rPr>
                <w:b/>
              </w:rPr>
              <w:t>Óraszám/félév:</w:t>
            </w:r>
            <w:r w:rsidRPr="00331CD5">
              <w:t xml:space="preserve"> 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Pr="00331CD5" w:rsidRDefault="00331CD5" w:rsidP="00331CD5">
            <w:pPr>
              <w:spacing w:after="0" w:line="240" w:lineRule="auto"/>
            </w:pPr>
            <w:r w:rsidRPr="00331CD5">
              <w:rPr>
                <w:b/>
              </w:rPr>
              <w:t>Számonkérés módja:</w:t>
            </w:r>
            <w:r w:rsidRPr="00331CD5">
              <w:t xml:space="preserve"> gyakorlati jegy </w:t>
            </w:r>
          </w:p>
        </w:tc>
      </w:tr>
      <w:tr w:rsidR="00331CD5" w:rsidRPr="00331CD5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Pr="00331CD5" w:rsidRDefault="00331CD5" w:rsidP="00331CD5">
            <w:pPr>
              <w:spacing w:after="0" w:line="240" w:lineRule="auto"/>
            </w:pPr>
            <w:r w:rsidRPr="00331CD5">
              <w:rPr>
                <w:b/>
              </w:rPr>
              <w:t>Kreditpont:</w:t>
            </w:r>
            <w:r w:rsidRPr="00331CD5"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Pr="00331CD5" w:rsidRDefault="00331CD5" w:rsidP="00331CD5">
            <w:pPr>
              <w:spacing w:after="0" w:line="240" w:lineRule="auto"/>
            </w:pPr>
            <w:r w:rsidRPr="00331CD5">
              <w:rPr>
                <w:b/>
              </w:rPr>
              <w:t>Munkarend:</w:t>
            </w:r>
            <w:r w:rsidRPr="00331CD5">
              <w:t xml:space="preserve"> levelező</w:t>
            </w:r>
          </w:p>
        </w:tc>
      </w:tr>
      <w:tr w:rsidR="00331CD5" w:rsidRP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Pr="00331CD5" w:rsidRDefault="00331CD5" w:rsidP="00331CD5">
            <w:pPr>
              <w:spacing w:after="0" w:line="240" w:lineRule="auto"/>
              <w:rPr>
                <w:b/>
              </w:rPr>
            </w:pPr>
            <w:r w:rsidRPr="00331CD5">
              <w:rPr>
                <w:b/>
              </w:rPr>
              <w:t>Tantárgy feladata és célja:</w:t>
            </w:r>
          </w:p>
          <w:p w:rsidR="00331CD5" w:rsidRPr="00331CD5" w:rsidRDefault="00331CD5" w:rsidP="00331CD5">
            <w:pPr>
              <w:spacing w:after="0" w:line="240" w:lineRule="auto"/>
            </w:pPr>
            <w:r w:rsidRPr="00331CD5">
              <w:t xml:space="preserve">Az óra célja, hogy a hallgatók betekintést nyerjenek a német gyermek- és ifjúsági irodalomba, megismerjék rövid történetét, konkrét olvasási élménnyel is gazdagodjanak. A szemináriumok során egyben arra is ösztönözzük a hallgatókat, hogy reflektálják, mely korosztálynak, milyen nyelvi szinten és milyen formában integrálhatóak a </w:t>
            </w:r>
            <w:proofErr w:type="gramStart"/>
            <w:r w:rsidRPr="00331CD5">
              <w:t>német</w:t>
            </w:r>
            <w:proofErr w:type="gramEnd"/>
            <w:r w:rsidRPr="00331CD5">
              <w:t xml:space="preserve"> mint idegen nyelv oktatásába a német gyermek- és ifjúsági irodalom kiemelkedő szerzőiről és műveiről szóló információk, esetleg rövid szövegek vagy adott szövegrészletek. </w:t>
            </w:r>
          </w:p>
          <w:p w:rsidR="00331CD5" w:rsidRPr="00331CD5" w:rsidRDefault="00331CD5" w:rsidP="00331CD5">
            <w:pPr>
              <w:spacing w:after="0" w:line="240" w:lineRule="auto"/>
              <w:rPr>
                <w:b/>
              </w:rPr>
            </w:pPr>
            <w:r w:rsidRPr="00331CD5">
              <w:rPr>
                <w:b/>
              </w:rPr>
              <w:t>Fejlesztendő kompetenciák:</w:t>
            </w:r>
          </w:p>
          <w:p w:rsidR="00331CD5" w:rsidRPr="00331CD5" w:rsidRDefault="00331CD5" w:rsidP="00331CD5">
            <w:pPr>
              <w:spacing w:after="0" w:line="240" w:lineRule="auto"/>
            </w:pPr>
            <w:r w:rsidRPr="00331CD5">
              <w:rPr>
                <w:b/>
                <w:i/>
              </w:rPr>
              <w:t>tudás:</w:t>
            </w:r>
            <w:r w:rsidRPr="00331CD5">
              <w:t xml:space="preserve"> Ismeri a német gyermek. és ifjúsági irodalom történetét, kiemelkedő szerzőit és műveit. </w:t>
            </w:r>
          </w:p>
          <w:p w:rsidR="00331CD5" w:rsidRPr="00331CD5" w:rsidRDefault="00331CD5" w:rsidP="00331CD5">
            <w:pPr>
              <w:spacing w:after="0" w:line="240" w:lineRule="auto"/>
            </w:pPr>
            <w:r w:rsidRPr="00331CD5">
              <w:rPr>
                <w:b/>
                <w:i/>
              </w:rPr>
              <w:t>képesség:</w:t>
            </w:r>
            <w:r w:rsidRPr="00331CD5">
              <w:t xml:space="preserve"> Képes a szövegek önálló befogadására, ismeretei bővítésére, tematikus didaktizált óraterv készítésére. </w:t>
            </w:r>
          </w:p>
          <w:p w:rsidR="00331CD5" w:rsidRPr="00331CD5" w:rsidRDefault="00331CD5" w:rsidP="00331CD5">
            <w:pPr>
              <w:spacing w:after="0" w:line="240" w:lineRule="auto"/>
            </w:pPr>
            <w:r w:rsidRPr="00331CD5">
              <w:rPr>
                <w:b/>
                <w:i/>
              </w:rPr>
              <w:t>attitűd:</w:t>
            </w:r>
            <w:r w:rsidRPr="00331CD5">
              <w:t xml:space="preserve"> Nyitott a gyermek- és ifjúsági irodalomról szerzett ismeretei integrálására a </w:t>
            </w:r>
            <w:proofErr w:type="gramStart"/>
            <w:r w:rsidRPr="00331CD5">
              <w:t>német</w:t>
            </w:r>
            <w:proofErr w:type="gramEnd"/>
            <w:r w:rsidRPr="00331CD5">
              <w:t xml:space="preserve"> mint idegen nyelv oktatásába, ismeretei kreatív alkalmazására törekszik.</w:t>
            </w:r>
          </w:p>
          <w:p w:rsidR="00331CD5" w:rsidRPr="00331CD5" w:rsidRDefault="00331CD5" w:rsidP="00331CD5">
            <w:pPr>
              <w:spacing w:after="0" w:line="240" w:lineRule="auto"/>
            </w:pPr>
            <w:r w:rsidRPr="00331CD5">
              <w:rPr>
                <w:b/>
                <w:i/>
              </w:rPr>
              <w:t>autonómia és felelősség:</w:t>
            </w:r>
            <w:r w:rsidRPr="00331CD5">
              <w:t xml:space="preserve"> Tudatosan törekszik a német gyermek- és ifjúsági irodalom közvetítésére a tanulók felé, ismereteit önállóan bővíti. </w:t>
            </w:r>
          </w:p>
        </w:tc>
      </w:tr>
      <w:tr w:rsidR="00331CD5" w:rsidRP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Pr="00331CD5" w:rsidRDefault="00331CD5" w:rsidP="00331CD5">
            <w:pPr>
              <w:spacing w:after="0" w:line="240" w:lineRule="auto"/>
            </w:pPr>
            <w:r w:rsidRPr="00331CD5">
              <w:rPr>
                <w:b/>
              </w:rPr>
              <w:t>Tantárgy tematikus leírása:</w:t>
            </w:r>
          </w:p>
        </w:tc>
      </w:tr>
      <w:tr w:rsidR="00331CD5" w:rsidRP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Pr="00331CD5" w:rsidRDefault="00331CD5" w:rsidP="00331CD5">
            <w:pPr>
              <w:spacing w:after="0" w:line="240" w:lineRule="auto"/>
              <w:rPr>
                <w:b/>
                <w:i/>
              </w:rPr>
            </w:pPr>
            <w:r w:rsidRPr="00331CD5">
              <w:rPr>
                <w:b/>
                <w:i/>
              </w:rPr>
              <w:t>Gyakorlat:</w:t>
            </w:r>
          </w:p>
          <w:p w:rsidR="00331CD5" w:rsidRPr="00331CD5" w:rsidRDefault="00331CD5" w:rsidP="00331CD5">
            <w:pPr>
              <w:numPr>
                <w:ilvl w:val="0"/>
                <w:numId w:val="5"/>
              </w:numPr>
              <w:spacing w:after="0" w:line="240" w:lineRule="auto"/>
            </w:pPr>
            <w:r w:rsidRPr="00331CD5">
              <w:t xml:space="preserve">A német gyermek- és ifjúsági irodalom kezdetei, a felvilágosodás és a 19. sz. hozadéka </w:t>
            </w:r>
          </w:p>
          <w:p w:rsidR="00331CD5" w:rsidRPr="00331CD5" w:rsidRDefault="00331CD5" w:rsidP="00331CD5">
            <w:pPr>
              <w:numPr>
                <w:ilvl w:val="0"/>
                <w:numId w:val="5"/>
              </w:numPr>
              <w:spacing w:after="0" w:line="240" w:lineRule="auto"/>
            </w:pPr>
            <w:r w:rsidRPr="00331CD5">
              <w:t>19. sz-i német mesirodalom I: Grimm mesék</w:t>
            </w:r>
          </w:p>
          <w:p w:rsidR="00331CD5" w:rsidRPr="00331CD5" w:rsidRDefault="00331CD5" w:rsidP="00331CD5">
            <w:pPr>
              <w:numPr>
                <w:ilvl w:val="0"/>
                <w:numId w:val="5"/>
              </w:numPr>
              <w:spacing w:after="0" w:line="240" w:lineRule="auto"/>
            </w:pPr>
            <w:r w:rsidRPr="00331CD5">
              <w:t>19. sz-i meseirodalom II.: Bechstein, Brentano, Hauff</w:t>
            </w:r>
          </w:p>
          <w:p w:rsidR="00331CD5" w:rsidRPr="00331CD5" w:rsidRDefault="00331CD5" w:rsidP="00331CD5">
            <w:pPr>
              <w:numPr>
                <w:ilvl w:val="0"/>
                <w:numId w:val="5"/>
              </w:numPr>
              <w:spacing w:after="0" w:line="240" w:lineRule="auto"/>
            </w:pPr>
            <w:r w:rsidRPr="00331CD5">
              <w:t>19. sz-i meseirodalom III. Tieck és E</w:t>
            </w:r>
            <w:proofErr w:type="gramStart"/>
            <w:r w:rsidRPr="00331CD5">
              <w:t>.T</w:t>
            </w:r>
            <w:proofErr w:type="gramEnd"/>
            <w:r w:rsidRPr="00331CD5">
              <w:t>.A Hoffmann</w:t>
            </w:r>
          </w:p>
          <w:p w:rsidR="00331CD5" w:rsidRPr="00331CD5" w:rsidRDefault="00331CD5" w:rsidP="00331CD5">
            <w:pPr>
              <w:numPr>
                <w:ilvl w:val="0"/>
                <w:numId w:val="5"/>
              </w:numPr>
              <w:spacing w:after="0" w:line="240" w:lineRule="auto"/>
            </w:pPr>
            <w:r w:rsidRPr="00331CD5">
              <w:t>Bilder- und Bubengeschichten: Wilhelm Busch: Max und Moritz</w:t>
            </w:r>
          </w:p>
          <w:p w:rsidR="00331CD5" w:rsidRPr="00331CD5" w:rsidRDefault="00331CD5" w:rsidP="00331CD5">
            <w:pPr>
              <w:numPr>
                <w:ilvl w:val="0"/>
                <w:numId w:val="5"/>
              </w:numPr>
              <w:spacing w:after="0" w:line="240" w:lineRule="auto"/>
            </w:pPr>
            <w:r w:rsidRPr="00331CD5">
              <w:t>Didaktizálási gyakorlat</w:t>
            </w:r>
          </w:p>
          <w:p w:rsidR="00331CD5" w:rsidRPr="00331CD5" w:rsidRDefault="00331CD5" w:rsidP="00331CD5">
            <w:pPr>
              <w:numPr>
                <w:ilvl w:val="0"/>
                <w:numId w:val="5"/>
              </w:numPr>
              <w:spacing w:after="0" w:line="240" w:lineRule="auto"/>
            </w:pPr>
            <w:r w:rsidRPr="00331CD5">
              <w:t>Erich Kästner: Emil und die Detektive / Das doppelte Lottchen</w:t>
            </w:r>
          </w:p>
          <w:p w:rsidR="00331CD5" w:rsidRPr="00331CD5" w:rsidRDefault="00331CD5" w:rsidP="00331CD5">
            <w:pPr>
              <w:numPr>
                <w:ilvl w:val="0"/>
                <w:numId w:val="5"/>
              </w:numPr>
              <w:spacing w:after="0" w:line="240" w:lineRule="auto"/>
            </w:pPr>
            <w:r w:rsidRPr="00331CD5">
              <w:t xml:space="preserve">Modern gyermekirodalom a legkissebbeknek </w:t>
            </w:r>
            <w:proofErr w:type="gramStart"/>
            <w:r w:rsidRPr="00331CD5">
              <w:t>-  Eric</w:t>
            </w:r>
            <w:proofErr w:type="gramEnd"/>
            <w:r w:rsidRPr="00331CD5">
              <w:t xml:space="preserve"> Carle: Die kleine Raupe Nimmersatt</w:t>
            </w:r>
          </w:p>
          <w:p w:rsidR="00331CD5" w:rsidRPr="00331CD5" w:rsidRDefault="00331CD5" w:rsidP="00331CD5">
            <w:pPr>
              <w:numPr>
                <w:ilvl w:val="0"/>
                <w:numId w:val="5"/>
              </w:numPr>
              <w:spacing w:after="0" w:line="240" w:lineRule="auto"/>
            </w:pPr>
            <w:r w:rsidRPr="00331CD5">
              <w:t>Kortárs gyermekirodalom: Janosch und die Sendung Janosch’ Traumstunde; Otfried Preußler</w:t>
            </w:r>
          </w:p>
          <w:p w:rsidR="00331CD5" w:rsidRPr="00331CD5" w:rsidRDefault="00331CD5" w:rsidP="00331CD5">
            <w:pPr>
              <w:numPr>
                <w:ilvl w:val="0"/>
                <w:numId w:val="5"/>
              </w:numPr>
              <w:spacing w:after="0" w:line="240" w:lineRule="auto"/>
            </w:pPr>
            <w:r w:rsidRPr="00331CD5">
              <w:t>Kortárs gyermekirodalom James Krüss; Jutta Langreuter; Nele Moost</w:t>
            </w:r>
          </w:p>
          <w:p w:rsidR="00331CD5" w:rsidRPr="00331CD5" w:rsidRDefault="00331CD5" w:rsidP="00331CD5">
            <w:pPr>
              <w:numPr>
                <w:ilvl w:val="0"/>
                <w:numId w:val="5"/>
              </w:numPr>
              <w:spacing w:after="0" w:line="240" w:lineRule="auto"/>
            </w:pPr>
            <w:r w:rsidRPr="00331CD5">
              <w:t>Gyermekirodalom és oktatáskritika: Paul Maar: Das Sams</w:t>
            </w:r>
          </w:p>
          <w:p w:rsidR="00331CD5" w:rsidRPr="00331CD5" w:rsidRDefault="00331CD5" w:rsidP="00331CD5">
            <w:pPr>
              <w:numPr>
                <w:ilvl w:val="0"/>
                <w:numId w:val="5"/>
              </w:numPr>
              <w:spacing w:after="0" w:line="240" w:lineRule="auto"/>
            </w:pPr>
            <w:r w:rsidRPr="00331CD5">
              <w:t>Modern ifjúsági regény: Michael Ende: Momo; Die unendliche Geschichte</w:t>
            </w:r>
          </w:p>
          <w:p w:rsidR="00331CD5" w:rsidRPr="00331CD5" w:rsidRDefault="00331CD5" w:rsidP="00331CD5">
            <w:pPr>
              <w:numPr>
                <w:ilvl w:val="0"/>
                <w:numId w:val="5"/>
              </w:numPr>
              <w:spacing w:after="0" w:line="240" w:lineRule="auto"/>
            </w:pPr>
            <w:r w:rsidRPr="00331CD5">
              <w:t>Kortárs ifjúsági roadmovie: Wolfgang Herrndorf: Tschick</w:t>
            </w:r>
          </w:p>
          <w:p w:rsidR="00331CD5" w:rsidRPr="00331CD5" w:rsidRDefault="00331CD5" w:rsidP="00331CD5">
            <w:pPr>
              <w:numPr>
                <w:ilvl w:val="0"/>
                <w:numId w:val="5"/>
              </w:numPr>
              <w:spacing w:after="0" w:line="240" w:lineRule="auto"/>
            </w:pPr>
            <w:r w:rsidRPr="00331CD5">
              <w:t>Összegzés, a félév értékelése</w:t>
            </w:r>
          </w:p>
        </w:tc>
      </w:tr>
      <w:tr w:rsidR="00331CD5" w:rsidRP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Pr="00331CD5" w:rsidRDefault="00331CD5" w:rsidP="00331CD5">
            <w:pPr>
              <w:spacing w:after="0" w:line="240" w:lineRule="auto"/>
              <w:rPr>
                <w:b/>
              </w:rPr>
            </w:pPr>
            <w:r w:rsidRPr="00331CD5">
              <w:rPr>
                <w:b/>
              </w:rPr>
              <w:t>Félévközi számonkérés módja és értékelése:</w:t>
            </w:r>
          </w:p>
          <w:p w:rsidR="00331CD5" w:rsidRPr="00331CD5" w:rsidRDefault="00331CD5" w:rsidP="00331CD5">
            <w:pPr>
              <w:spacing w:after="0" w:line="240" w:lineRule="auto"/>
            </w:pPr>
            <w:r w:rsidRPr="00331CD5">
              <w:t>Referátum választott gyermek. vagy ifjúsági irodalmi szerző munkásságának bemutatása didaktizálási tippekkel.</w:t>
            </w:r>
          </w:p>
          <w:p w:rsidR="00331CD5" w:rsidRPr="00331CD5" w:rsidRDefault="00331CD5" w:rsidP="00331CD5">
            <w:pPr>
              <w:spacing w:after="0" w:line="240" w:lineRule="auto"/>
              <w:rPr>
                <w:b/>
              </w:rPr>
            </w:pPr>
            <w:r w:rsidRPr="00331CD5">
              <w:rPr>
                <w:b/>
              </w:rPr>
              <w:t>Gyakorlati jegy teljesítésének módja, értékelése:</w:t>
            </w:r>
          </w:p>
          <w:p w:rsidR="00331CD5" w:rsidRPr="00331CD5" w:rsidRDefault="00331CD5" w:rsidP="00331CD5">
            <w:pPr>
              <w:spacing w:after="0" w:line="240" w:lineRule="auto"/>
            </w:pPr>
            <w:r w:rsidRPr="00331CD5">
              <w:t>A szeminárium teljesítésének feltétele a rendszeres óralátogatáson túl a megfelelő szintű félévközi kiselőadás és a szemináriumi dolgozat benyújtása. Utóbbi egy részletesen kidolgozott óravázlat, gyermek- és ifjúsági irodalmi tartalmak integrálására a nyelvoktatásba. A dolgozatot három szempontból értékeljük: tartalom és logikus gondolatment; felépítés és formai jegyek; nyelvi megvalósítás (nyelvhelyesség, stílus stb.) ez három részjegyet jelent. A végső jegy a három részjegy matematikai átlaga, az alábbi megszorításokkal: az esszé nem fogadható el, ha bármely részjegy elégtelen. Részben vagy egészben plagizált dolgozat nem fogadható el.</w:t>
            </w:r>
          </w:p>
          <w:p w:rsidR="00331CD5" w:rsidRPr="00331CD5" w:rsidRDefault="00331CD5" w:rsidP="00331CD5">
            <w:pPr>
              <w:spacing w:after="0" w:line="240" w:lineRule="auto"/>
            </w:pPr>
            <w:r w:rsidRPr="00331CD5">
              <w:lastRenderedPageBreak/>
              <w:t>A gyakorlati jegy kialakításakor a benyújtott dolgozatok átlagán kívül a félév folyamán tanúsított órai aktivitást is figyelembe vesszük.</w:t>
            </w:r>
          </w:p>
        </w:tc>
      </w:tr>
      <w:tr w:rsidR="00331CD5" w:rsidRP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Pr="00331CD5" w:rsidRDefault="00331CD5" w:rsidP="00331CD5">
            <w:pPr>
              <w:spacing w:after="0" w:line="240" w:lineRule="auto"/>
              <w:rPr>
                <w:b/>
              </w:rPr>
            </w:pPr>
            <w:r w:rsidRPr="00331CD5">
              <w:rPr>
                <w:b/>
              </w:rPr>
              <w:lastRenderedPageBreak/>
              <w:t>Kötelező irodalom:</w:t>
            </w:r>
          </w:p>
          <w:p w:rsidR="00331CD5" w:rsidRPr="00331CD5" w:rsidRDefault="00331CD5" w:rsidP="00331CD5">
            <w:pPr>
              <w:spacing w:after="0" w:line="240" w:lineRule="auto"/>
              <w:rPr>
                <w:lang w:val="de-DE"/>
              </w:rPr>
            </w:pPr>
            <w:r w:rsidRPr="00331CD5">
              <w:t xml:space="preserve">Busch, Wilhelm (1974) </w:t>
            </w:r>
            <w:r w:rsidRPr="00331CD5">
              <w:rPr>
                <w:i/>
              </w:rPr>
              <w:t>Max und Moritz</w:t>
            </w:r>
            <w:r w:rsidRPr="00331CD5">
              <w:t xml:space="preserve">. </w:t>
            </w:r>
            <w:proofErr w:type="gramStart"/>
            <w:r w:rsidRPr="00331CD5">
              <w:t>Zürich :</w:t>
            </w:r>
            <w:proofErr w:type="gramEnd"/>
            <w:r w:rsidRPr="00331CD5">
              <w:t xml:space="preserve"> Diogenes. </w:t>
            </w:r>
          </w:p>
          <w:p w:rsidR="00331CD5" w:rsidRPr="00331CD5" w:rsidRDefault="00331CD5" w:rsidP="00331CD5">
            <w:pPr>
              <w:spacing w:after="0" w:line="240" w:lineRule="auto"/>
              <w:rPr>
                <w:lang w:val="de-DE"/>
              </w:rPr>
            </w:pPr>
            <w:r w:rsidRPr="00331CD5">
              <w:rPr>
                <w:lang w:val="de-DE"/>
              </w:rPr>
              <w:t xml:space="preserve">Brüder Grimm (1989) </w:t>
            </w:r>
            <w:r w:rsidRPr="00331CD5">
              <w:rPr>
                <w:i/>
                <w:lang w:val="de-DE"/>
              </w:rPr>
              <w:t>Kinder- und Hausmärchen</w:t>
            </w:r>
            <w:r w:rsidRPr="00331CD5">
              <w:rPr>
                <w:lang w:val="de-DE"/>
              </w:rPr>
              <w:t>. Stuttgart : Reclam, 3 kötet</w:t>
            </w:r>
          </w:p>
          <w:p w:rsidR="00331CD5" w:rsidRDefault="00331CD5" w:rsidP="00331CD5">
            <w:pPr>
              <w:spacing w:after="0" w:line="240" w:lineRule="auto"/>
              <w:rPr>
                <w:lang w:val="de-DE"/>
              </w:rPr>
            </w:pPr>
            <w:r w:rsidRPr="00331CD5">
              <w:rPr>
                <w:lang w:val="de-DE"/>
              </w:rPr>
              <w:t xml:space="preserve">Kästner, Erich (1998) </w:t>
            </w:r>
            <w:r w:rsidRPr="00331CD5">
              <w:rPr>
                <w:i/>
                <w:lang w:val="de-DE"/>
              </w:rPr>
              <w:t>Emil und die Detektive. Emil und die drei Zwillinge</w:t>
            </w:r>
            <w:r w:rsidRPr="00331CD5">
              <w:rPr>
                <w:lang w:val="de-DE"/>
              </w:rPr>
              <w:t>. Hamburg; Zürich: CDV: Atrium.</w:t>
            </w:r>
          </w:p>
          <w:p w:rsidR="00194DAA" w:rsidRPr="00331CD5" w:rsidRDefault="00194DAA" w:rsidP="00331CD5">
            <w:pPr>
              <w:spacing w:after="0" w:line="240" w:lineRule="auto"/>
              <w:rPr>
                <w:lang w:val="de-DE"/>
              </w:rPr>
            </w:pPr>
            <w:r w:rsidRPr="00194DAA">
              <w:rPr>
                <w:lang w:val="de-DE"/>
              </w:rPr>
              <w:t>Lundquist-Mog, Angelika; Widlok, Beate (2017) DaF für Kinder. Stuttgart: Klett [Dll Bd.8].</w:t>
            </w:r>
          </w:p>
          <w:p w:rsidR="00331CD5" w:rsidRPr="00331CD5" w:rsidRDefault="004F4A9A" w:rsidP="00331CD5">
            <w:pPr>
              <w:spacing w:after="0" w:line="240" w:lineRule="auto"/>
              <w:rPr>
                <w:lang w:val="de-DE"/>
              </w:rPr>
            </w:pPr>
            <w:hyperlink r:id="rId29" w:history="1">
              <w:r w:rsidR="00331CD5" w:rsidRPr="00331CD5">
                <w:rPr>
                  <w:color w:val="0000FF"/>
                  <w:u w:val="single"/>
                  <w:lang w:val="de-DE"/>
                </w:rPr>
                <w:t>http://www.janosch.de/</w:t>
              </w:r>
            </w:hyperlink>
            <w:r w:rsidR="00331CD5" w:rsidRPr="00331CD5">
              <w:rPr>
                <w:lang w:val="de-DE"/>
              </w:rPr>
              <w:t xml:space="preserve"> </w:t>
            </w:r>
          </w:p>
          <w:p w:rsidR="00331CD5" w:rsidRPr="00331CD5" w:rsidRDefault="004F4A9A" w:rsidP="00331CD5">
            <w:pPr>
              <w:spacing w:after="0" w:line="240" w:lineRule="auto"/>
              <w:rPr>
                <w:lang w:val="de-DE"/>
              </w:rPr>
            </w:pPr>
            <w:hyperlink r:id="rId30" w:history="1">
              <w:r w:rsidR="00331CD5" w:rsidRPr="00331CD5">
                <w:rPr>
                  <w:color w:val="0000FF"/>
                  <w:u w:val="single"/>
                  <w:lang w:val="de-DE"/>
                </w:rPr>
                <w:t>http://www.jameskruess.de/</w:t>
              </w:r>
            </w:hyperlink>
          </w:p>
          <w:p w:rsidR="00331CD5" w:rsidRPr="00171B17" w:rsidRDefault="004F4A9A" w:rsidP="00331CD5">
            <w:pPr>
              <w:spacing w:after="0" w:line="240" w:lineRule="auto"/>
              <w:rPr>
                <w:lang w:val="de-DE"/>
              </w:rPr>
            </w:pPr>
            <w:hyperlink r:id="rId31" w:history="1">
              <w:r w:rsidR="00331CD5" w:rsidRPr="00171B17">
                <w:rPr>
                  <w:color w:val="0000FF"/>
                  <w:u w:val="single"/>
                  <w:lang w:val="de-DE"/>
                </w:rPr>
                <w:t>http://www.preussler.de/</w:t>
              </w:r>
            </w:hyperlink>
            <w:r w:rsidR="00331CD5" w:rsidRPr="00171B17">
              <w:rPr>
                <w:lang w:val="de-DE"/>
              </w:rPr>
              <w:t xml:space="preserve"> </w:t>
            </w:r>
          </w:p>
          <w:p w:rsidR="00331CD5" w:rsidRPr="00331CD5" w:rsidRDefault="00331CD5" w:rsidP="00331CD5">
            <w:pPr>
              <w:spacing w:after="0" w:line="240" w:lineRule="auto"/>
            </w:pPr>
            <w:r w:rsidRPr="00331CD5">
              <w:rPr>
                <w:b/>
              </w:rPr>
              <w:t>Ajánlott irodalom:</w:t>
            </w:r>
          </w:p>
          <w:p w:rsidR="00331CD5" w:rsidRPr="00331CD5" w:rsidRDefault="00331CD5" w:rsidP="00331CD5">
            <w:pPr>
              <w:spacing w:after="0" w:line="240" w:lineRule="auto"/>
            </w:pPr>
            <w:r w:rsidRPr="00331CD5">
              <w:rPr>
                <w:i/>
              </w:rPr>
              <w:t>Entstehung der Kinder- und Jugendliteratur</w:t>
            </w:r>
            <w:r w:rsidRPr="00331CD5">
              <w:t>. In: Beutin, Wolfgang u.a. (</w:t>
            </w:r>
            <w:r w:rsidRPr="00331CD5">
              <w:rPr>
                <w:vertAlign w:val="superscript"/>
              </w:rPr>
              <w:t>6</w:t>
            </w:r>
            <w:r w:rsidRPr="00331CD5">
              <w:t xml:space="preserve">2001): Deutsche Literaturgeschichte. Von den Anfängen bis zur Gegenwart. Stuttgart; Weimar: Metzler. S. </w:t>
            </w:r>
            <w:proofErr w:type="gramStart"/>
            <w:r w:rsidRPr="00331CD5">
              <w:t>178</w:t>
            </w:r>
            <w:proofErr w:type="gramEnd"/>
            <w:r w:rsidRPr="00331CD5">
              <w:t xml:space="preserve"> ff.</w:t>
            </w:r>
          </w:p>
          <w:p w:rsidR="00331CD5" w:rsidRPr="00331CD5" w:rsidRDefault="00331CD5" w:rsidP="00331CD5">
            <w:pPr>
              <w:spacing w:after="0" w:line="240" w:lineRule="auto"/>
            </w:pPr>
            <w:r w:rsidRPr="00331CD5">
              <w:rPr>
                <w:i/>
              </w:rPr>
              <w:t>Unterhaltungsliteratur, Kinder- und Jugendliteratur, Frauenliteratur</w:t>
            </w:r>
            <w:r w:rsidRPr="00331CD5">
              <w:t>. In: Beutin, Wolfgang u.a. (</w:t>
            </w:r>
            <w:r w:rsidRPr="00331CD5">
              <w:rPr>
                <w:vertAlign w:val="superscript"/>
              </w:rPr>
              <w:t>6</w:t>
            </w:r>
            <w:r w:rsidRPr="00331CD5">
              <w:t xml:space="preserve">2001): Deutsche Literaturgeschichte. Von den Anfängen bis zur Gegenwart. Stuttgart; Weimar: Metzler. S. </w:t>
            </w:r>
            <w:proofErr w:type="gramStart"/>
            <w:r w:rsidRPr="00331CD5">
              <w:t>279</w:t>
            </w:r>
            <w:proofErr w:type="gramEnd"/>
            <w:r w:rsidRPr="00331CD5">
              <w:t xml:space="preserve"> ff. ff.</w:t>
            </w:r>
          </w:p>
        </w:tc>
      </w:tr>
    </w:tbl>
    <w:p w:rsidR="00C94FD0" w:rsidRDefault="00C94FD0">
      <w:r>
        <w:br w:type="page"/>
      </w:r>
    </w:p>
    <w:p w:rsidR="00763758" w:rsidRDefault="00763758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331CD5" w:rsidTr="00F577E3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331CD5" w:rsidRDefault="00331CD5" w:rsidP="00F577E3">
            <w:pPr>
              <w:spacing w:after="0" w:line="240" w:lineRule="auto"/>
              <w:rPr>
                <w:b/>
              </w:rPr>
            </w:pPr>
          </w:p>
          <w:p w:rsidR="00331CD5" w:rsidRPr="001805B1" w:rsidRDefault="00331CD5" w:rsidP="002466BD">
            <w:pPr>
              <w:rPr>
                <w:b/>
              </w:rPr>
            </w:pPr>
            <w:r>
              <w:t>Kontrasztív nyelvészet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Tantárgy Neptun-kódja:</w:t>
            </w:r>
            <w:r>
              <w:t xml:space="preserve"> </w:t>
            </w:r>
            <w:r w:rsidRPr="00BE2E12">
              <w:t>BTOSVLGER</w:t>
            </w:r>
            <w:r w:rsidR="00E650BA">
              <w:t>0</w:t>
            </w:r>
            <w:r w:rsidRPr="00BE2E12">
              <w:t>45202</w:t>
            </w:r>
          </w:p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331CD5" w:rsidTr="00F577E3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2466BD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Dr. Kriston Renáta, egyetemi docens</w:t>
            </w:r>
          </w:p>
        </w:tc>
      </w:tr>
      <w:tr w:rsid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Kegyesné dr. Szekeres Erika, egyetemi docens</w:t>
            </w:r>
          </w:p>
        </w:tc>
      </w:tr>
      <w:tr w:rsidR="00331CD5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331CD5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Óraszám/félév:</w:t>
            </w:r>
            <w:r>
              <w:t xml:space="preserve"> 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kollokvium</w:t>
            </w:r>
          </w:p>
        </w:tc>
      </w:tr>
      <w:tr w:rsidR="00331CD5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</w:t>
            </w:r>
          </w:p>
        </w:tc>
      </w:tr>
      <w:tr w:rsid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331CD5" w:rsidRDefault="00331CD5" w:rsidP="00F577E3">
            <w:pPr>
              <w:spacing w:after="0" w:line="240" w:lineRule="auto"/>
            </w:pPr>
            <w:r w:rsidRPr="00A33EFC">
              <w:t>Az előadás célja, hogy bevezesse a hallgatókat a kontrasztív nyelvészet alapvető kérdéseibe. A hallgatók ismerjék meg a nyelvi egybev</w:t>
            </w:r>
            <w:r>
              <w:t xml:space="preserve">ető módszereket, ismerjék fel a </w:t>
            </w:r>
            <w:r w:rsidRPr="00A33EFC">
              <w:t>német</w:t>
            </w:r>
            <w:r>
              <w:t xml:space="preserve">, </w:t>
            </w:r>
            <w:r w:rsidRPr="00A33EFC">
              <w:t>mint célnyelv és a magyar</w:t>
            </w:r>
            <w:r>
              <w:t xml:space="preserve">, </w:t>
            </w:r>
            <w:r w:rsidRPr="00A33EFC">
              <w:t>mint anyanyelv különböző nyelvi struktúráinak szisztematikus összehasonlítása során tapasztalható hasonlóságok és eltérések egyes típusait.</w:t>
            </w:r>
          </w:p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331CD5" w:rsidRDefault="00331CD5" w:rsidP="00F577E3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Pr="000510CC">
              <w:t xml:space="preserve">Ismeri a </w:t>
            </w:r>
            <w:r>
              <w:t xml:space="preserve">német és a magyar nyelv </w:t>
            </w:r>
            <w:r w:rsidRPr="000510CC">
              <w:t xml:space="preserve">szabályait, </w:t>
            </w:r>
            <w:r>
              <w:t>tájékozott a két nyelv hasonlóságait és különbségeit illetően.</w:t>
            </w:r>
          </w:p>
          <w:p w:rsidR="00331CD5" w:rsidRDefault="00331CD5" w:rsidP="00F577E3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A</w:t>
            </w:r>
            <w:r w:rsidRPr="000510CC">
              <w:t xml:space="preserve"> szinkron nyelvállapot fonetikai, fonológiai, morfoló</w:t>
            </w:r>
            <w:r>
              <w:t>giai, szintaktikai, szemantikai</w:t>
            </w:r>
            <w:r w:rsidRPr="000510CC">
              <w:t xml:space="preserve"> jellemzőinek és ezek összefüggéseinek ismeretében képes a szakiránynak megfelelő nyelv gördülékeny, helyes, magabiztos, a mindenkori kontextusba illő használatára.</w:t>
            </w:r>
          </w:p>
          <w:p w:rsidR="00331CD5" w:rsidRDefault="00331CD5" w:rsidP="00F577E3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 xml:space="preserve">Elkötelezett a </w:t>
            </w:r>
            <w:r>
              <w:t xml:space="preserve">német és magyar nyelv </w:t>
            </w:r>
            <w:r w:rsidRPr="000510CC">
              <w:t>megismertetése iránt, törekszik megszerzett tudása kreatív felhasználására.</w:t>
            </w:r>
          </w:p>
          <w:p w:rsidR="00331CD5" w:rsidRDefault="00331CD5" w:rsidP="00F577E3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585C78">
              <w:t xml:space="preserve">Felelősen képviseli azon módszereket, amelyekkel választott szakterületén dolgozik, és elfogadja más tudományágak </w:t>
            </w:r>
            <w:r>
              <w:t xml:space="preserve">(magyar nyelvészet) </w:t>
            </w:r>
            <w:r w:rsidRPr="00585C78">
              <w:t>autonómiáját, móds</w:t>
            </w:r>
            <w:r>
              <w:t>zertani sajátosságait.</w:t>
            </w:r>
          </w:p>
        </w:tc>
      </w:tr>
      <w:tr w:rsid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</w:p>
          <w:p w:rsidR="00331CD5" w:rsidRPr="0050527A" w:rsidRDefault="00331CD5" w:rsidP="00F577E3">
            <w:pPr>
              <w:spacing w:after="0" w:line="240" w:lineRule="auto"/>
              <w:rPr>
                <w:szCs w:val="24"/>
              </w:rPr>
            </w:pPr>
            <w:r w:rsidRPr="0050527A">
              <w:rPr>
                <w:szCs w:val="24"/>
              </w:rPr>
              <w:t>1. A kontrasztív nyelvészet fogalma, értelmezési lehetőségei</w:t>
            </w:r>
          </w:p>
          <w:p w:rsidR="00331CD5" w:rsidRPr="0050527A" w:rsidRDefault="00331CD5" w:rsidP="00F577E3">
            <w:pPr>
              <w:spacing w:after="0" w:line="240" w:lineRule="auto"/>
              <w:rPr>
                <w:szCs w:val="24"/>
              </w:rPr>
            </w:pPr>
            <w:r w:rsidRPr="0050527A">
              <w:rPr>
                <w:szCs w:val="24"/>
              </w:rPr>
              <w:t>2. A nyelvi egybevetés: interlingvális módszerek a nyelvek vizsgálatában (komparatív és kontrasztív módszer)</w:t>
            </w:r>
          </w:p>
          <w:p w:rsidR="00331CD5" w:rsidRPr="0050527A" w:rsidRDefault="00331CD5" w:rsidP="00F577E3">
            <w:pPr>
              <w:spacing w:after="0" w:line="240" w:lineRule="auto"/>
              <w:rPr>
                <w:szCs w:val="24"/>
              </w:rPr>
            </w:pPr>
            <w:r w:rsidRPr="0050527A">
              <w:rPr>
                <w:szCs w:val="24"/>
              </w:rPr>
              <w:t>3. Az areális nyelvészet és a nyelvtipológia</w:t>
            </w:r>
          </w:p>
          <w:p w:rsidR="00331CD5" w:rsidRPr="0050527A" w:rsidRDefault="00331CD5" w:rsidP="00F577E3">
            <w:pPr>
              <w:spacing w:after="0" w:line="240" w:lineRule="auto"/>
              <w:rPr>
                <w:szCs w:val="24"/>
              </w:rPr>
            </w:pPr>
            <w:r w:rsidRPr="0050527A">
              <w:rPr>
                <w:szCs w:val="24"/>
              </w:rPr>
              <w:t>4. Fonetikai, fonológiai hasonlóságok és különbségek a német és a magyar nyelvben</w:t>
            </w:r>
          </w:p>
          <w:p w:rsidR="00331CD5" w:rsidRPr="0050527A" w:rsidRDefault="00331CD5" w:rsidP="00F577E3">
            <w:pPr>
              <w:spacing w:after="0" w:line="240" w:lineRule="auto"/>
              <w:rPr>
                <w:szCs w:val="24"/>
              </w:rPr>
            </w:pPr>
            <w:r w:rsidRPr="0050527A">
              <w:rPr>
                <w:szCs w:val="24"/>
              </w:rPr>
              <w:t>5. Morfológiai sajátosságok a két nyelvben: a morfémák rendszere</w:t>
            </w:r>
          </w:p>
          <w:p w:rsidR="00331CD5" w:rsidRPr="0050527A" w:rsidRDefault="00331CD5" w:rsidP="00F577E3">
            <w:pPr>
              <w:spacing w:after="0" w:line="240" w:lineRule="auto"/>
              <w:rPr>
                <w:szCs w:val="24"/>
              </w:rPr>
            </w:pPr>
            <w:r w:rsidRPr="0050527A">
              <w:rPr>
                <w:szCs w:val="24"/>
              </w:rPr>
              <w:t>6. Morfológiai sajátosságok a két nyelvben szófaji megközelítésben</w:t>
            </w:r>
          </w:p>
          <w:p w:rsidR="00331CD5" w:rsidRPr="0050527A" w:rsidRDefault="00331CD5" w:rsidP="00F577E3">
            <w:pPr>
              <w:spacing w:after="0" w:line="240" w:lineRule="auto"/>
              <w:rPr>
                <w:szCs w:val="24"/>
              </w:rPr>
            </w:pPr>
            <w:r w:rsidRPr="0050527A">
              <w:rPr>
                <w:szCs w:val="24"/>
              </w:rPr>
              <w:t>7. A képzett szavakkal kapcsolatos alaktani problémák a két nyelvben</w:t>
            </w:r>
          </w:p>
          <w:p w:rsidR="00331CD5" w:rsidRPr="0050527A" w:rsidRDefault="00331CD5" w:rsidP="00F577E3">
            <w:pPr>
              <w:spacing w:after="0" w:line="240" w:lineRule="auto"/>
              <w:rPr>
                <w:szCs w:val="24"/>
              </w:rPr>
            </w:pPr>
            <w:r w:rsidRPr="0050527A">
              <w:rPr>
                <w:szCs w:val="24"/>
              </w:rPr>
              <w:t>8. A legfontosabb interferenciajelenségek morfológiai szinten</w:t>
            </w:r>
          </w:p>
          <w:p w:rsidR="00331CD5" w:rsidRPr="0050527A" w:rsidRDefault="00331CD5" w:rsidP="00F577E3">
            <w:pPr>
              <w:spacing w:after="0" w:line="240" w:lineRule="auto"/>
              <w:rPr>
                <w:szCs w:val="24"/>
              </w:rPr>
            </w:pPr>
            <w:r w:rsidRPr="0050527A">
              <w:rPr>
                <w:szCs w:val="24"/>
              </w:rPr>
              <w:t>9. Lexikai hasonlóságok és különbségek a német és a magyar nyelvben</w:t>
            </w:r>
          </w:p>
          <w:p w:rsidR="00331CD5" w:rsidRPr="0050527A" w:rsidRDefault="00331CD5" w:rsidP="00F577E3">
            <w:pPr>
              <w:spacing w:after="0" w:line="240" w:lineRule="auto"/>
              <w:rPr>
                <w:szCs w:val="24"/>
              </w:rPr>
            </w:pPr>
            <w:r w:rsidRPr="0050527A">
              <w:rPr>
                <w:szCs w:val="24"/>
              </w:rPr>
              <w:t>10. A legfontosabb interferenciajelenségek lexikai szinten</w:t>
            </w:r>
          </w:p>
          <w:p w:rsidR="00331CD5" w:rsidRPr="0050527A" w:rsidRDefault="00331CD5" w:rsidP="00F577E3">
            <w:pPr>
              <w:spacing w:after="0" w:line="240" w:lineRule="auto"/>
              <w:rPr>
                <w:szCs w:val="24"/>
              </w:rPr>
            </w:pPr>
            <w:r w:rsidRPr="0050527A">
              <w:rPr>
                <w:szCs w:val="24"/>
              </w:rPr>
              <w:t>11. A faux amis és az internacionalizmusok</w:t>
            </w:r>
          </w:p>
          <w:p w:rsidR="00331CD5" w:rsidRPr="0050527A" w:rsidRDefault="00331CD5" w:rsidP="00F577E3">
            <w:pPr>
              <w:spacing w:after="0" w:line="240" w:lineRule="auto"/>
              <w:rPr>
                <w:szCs w:val="24"/>
              </w:rPr>
            </w:pPr>
            <w:r w:rsidRPr="0050527A">
              <w:rPr>
                <w:szCs w:val="24"/>
              </w:rPr>
              <w:t>12. Szintaktikai interferenciajelenségek</w:t>
            </w:r>
          </w:p>
          <w:p w:rsidR="00331CD5" w:rsidRPr="0050527A" w:rsidRDefault="00331CD5" w:rsidP="00F577E3">
            <w:pPr>
              <w:spacing w:after="0" w:line="240" w:lineRule="auto"/>
              <w:rPr>
                <w:szCs w:val="24"/>
              </w:rPr>
            </w:pPr>
            <w:r w:rsidRPr="0050527A">
              <w:rPr>
                <w:szCs w:val="24"/>
              </w:rPr>
              <w:t>13. Vonzatok problematikája a két nyelvben, eltérések és különbözőségek</w:t>
            </w:r>
          </w:p>
          <w:p w:rsidR="00331CD5" w:rsidRPr="00ED2D87" w:rsidRDefault="00331CD5" w:rsidP="00F577E3">
            <w:pPr>
              <w:suppressAutoHyphens w:val="0"/>
              <w:autoSpaceDN/>
              <w:spacing w:after="0" w:line="240" w:lineRule="auto"/>
              <w:textAlignment w:val="auto"/>
            </w:pPr>
            <w:r w:rsidRPr="0050527A">
              <w:rPr>
                <w:szCs w:val="24"/>
              </w:rPr>
              <w:t>14. A frazeologizmusok német–magyar/magyar–német összevetésben</w:t>
            </w:r>
          </w:p>
        </w:tc>
      </w:tr>
      <w:tr w:rsid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331CD5" w:rsidRPr="000B7FFC" w:rsidRDefault="00331CD5" w:rsidP="00F577E3">
            <w:pPr>
              <w:spacing w:after="0" w:line="240" w:lineRule="auto"/>
            </w:pPr>
            <w:r>
              <w:t>Szóbeli vizsga</w:t>
            </w:r>
          </w:p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kollokvium teljesítésének módja, értékelése:</w:t>
            </w:r>
          </w:p>
          <w:p w:rsidR="00331CD5" w:rsidRPr="00D230F3" w:rsidRDefault="00331CD5" w:rsidP="00F577E3">
            <w:pPr>
              <w:spacing w:after="0" w:line="240" w:lineRule="auto"/>
              <w:rPr>
                <w:sz w:val="24"/>
                <w:szCs w:val="24"/>
              </w:rPr>
            </w:pPr>
            <w:r>
              <w:t>A vizsgakérdéseket az oktató</w:t>
            </w:r>
            <w:r w:rsidRPr="00753C92">
              <w:t xml:space="preserve"> a hallgatókkal a vizsgaidőszak előtt legalább egy hónappal közli, a tételcím</w:t>
            </w:r>
            <w:r>
              <w:t>ek alapvetően megegyeznek a fenti</w:t>
            </w:r>
            <w:r w:rsidRPr="00753C92">
              <w:t xml:space="preserve"> tematikus bontással</w:t>
            </w:r>
            <w:r>
              <w:t>.</w:t>
            </w:r>
          </w:p>
        </w:tc>
      </w:tr>
      <w:tr w:rsid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331CD5" w:rsidRPr="00C222E7" w:rsidRDefault="00331CD5" w:rsidP="00F577E3">
            <w:pPr>
              <w:spacing w:after="0" w:line="240" w:lineRule="auto"/>
              <w:rPr>
                <w:b/>
              </w:rPr>
            </w:pPr>
            <w:r w:rsidRPr="0050527A">
              <w:rPr>
                <w:szCs w:val="24"/>
                <w:lang w:val="de-DE"/>
              </w:rPr>
              <w:t xml:space="preserve">Bassola Péter: </w:t>
            </w:r>
            <w:r w:rsidRPr="00C222E7">
              <w:t>Konsequenzen aus deutsch-ungarischen kontrastiven Untersuchungen — Ergebnisse</w:t>
            </w:r>
            <w:r w:rsidRPr="00C222E7">
              <w:rPr>
                <w:rFonts w:ascii="PMingLiU" w:eastAsia="PMingLiU" w:hAnsi="PMingLiU" w:cs="PMingLiU"/>
              </w:rPr>
              <w:br/>
            </w:r>
            <w:r>
              <w:t>fü</w:t>
            </w:r>
            <w:r w:rsidRPr="00C222E7">
              <w:t xml:space="preserve">r das Ungarische </w:t>
            </w:r>
            <w:r w:rsidRPr="0050527A">
              <w:rPr>
                <w:szCs w:val="24"/>
                <w:lang w:val="de-DE"/>
              </w:rPr>
              <w:t>(http://acta.bibl.u-szeged.hu/2420/1/germanica_012_153-203.pdf)</w:t>
            </w:r>
          </w:p>
          <w:p w:rsidR="00331CD5" w:rsidRPr="0050527A" w:rsidRDefault="00331CD5" w:rsidP="00F577E3">
            <w:pPr>
              <w:spacing w:after="0" w:line="240" w:lineRule="auto"/>
              <w:rPr>
                <w:szCs w:val="24"/>
                <w:lang w:val="de-DE"/>
              </w:rPr>
            </w:pPr>
            <w:r w:rsidRPr="0050527A">
              <w:rPr>
                <w:szCs w:val="24"/>
                <w:lang w:val="de-DE"/>
              </w:rPr>
              <w:t xml:space="preserve">Brdar-Szabó R.: Kontrastive Analysen Deutsch-Ungarisch: eine Übersicht. In: HSK 19.1 = Helbig, Gerhard/ Götze, Lutz/Henrici, Gert/Krumm, Hans-Jürgen (Hrsg.): Deutsch als Fremdsprache. Ein </w:t>
            </w:r>
            <w:r w:rsidRPr="0050527A">
              <w:rPr>
                <w:szCs w:val="24"/>
                <w:lang w:val="de-DE"/>
              </w:rPr>
              <w:lastRenderedPageBreak/>
              <w:t>internationales Handbuch (Handbücher zur Sprach- und Kommunikations</w:t>
            </w:r>
            <w:r w:rsidRPr="0050527A">
              <w:rPr>
                <w:szCs w:val="24"/>
                <w:lang w:val="de-DE"/>
              </w:rPr>
              <w:softHyphen/>
              <w:t>wissenschaft 19.1, 1. Halbband). Berlin/New York: Gruyter, 2001, 422-428.</w:t>
            </w:r>
          </w:p>
          <w:p w:rsidR="00331CD5" w:rsidRPr="0050527A" w:rsidRDefault="00331CD5" w:rsidP="00F577E3">
            <w:pPr>
              <w:spacing w:after="0" w:line="240" w:lineRule="auto"/>
              <w:rPr>
                <w:szCs w:val="24"/>
                <w:lang w:val="de-DE"/>
              </w:rPr>
            </w:pPr>
            <w:r w:rsidRPr="0050527A">
              <w:rPr>
                <w:szCs w:val="24"/>
                <w:lang w:val="de-DE"/>
              </w:rPr>
              <w:t>Brdar-Szabó R.: Kontrastivität in der Grammatik. In: HSK 19.1 = Helbig, Gerhard/ Götze, Lutz/Henrici, Gert/Krumm, Hans-Jürgen (Hrsg.): Deutsch als Fremdsprache. Ein internationales Handbuch (Handbücher zur Sprach- und Kommunikations</w:t>
            </w:r>
            <w:r w:rsidRPr="0050527A">
              <w:rPr>
                <w:szCs w:val="24"/>
                <w:lang w:val="de-DE"/>
              </w:rPr>
              <w:softHyphen/>
              <w:t>wissenschaft 19.1, 1. Halbband). Berlin/New York: Gruyter, 2001, 195-204.</w:t>
            </w:r>
          </w:p>
          <w:p w:rsidR="00331CD5" w:rsidRPr="0050527A" w:rsidRDefault="00331CD5" w:rsidP="00F577E3">
            <w:pPr>
              <w:autoSpaceDE w:val="0"/>
              <w:adjustRightInd w:val="0"/>
              <w:spacing w:after="0" w:line="240" w:lineRule="auto"/>
              <w:rPr>
                <w:szCs w:val="24"/>
                <w:lang w:val="de-DE"/>
              </w:rPr>
            </w:pPr>
            <w:r w:rsidRPr="0050527A">
              <w:rPr>
                <w:szCs w:val="24"/>
                <w:lang w:val="de-DE"/>
              </w:rPr>
              <w:t>Forgács E.: Kontrastive Sprachbetrachtung. Grimm Kiadó, Szeged 2007.</w:t>
            </w:r>
          </w:p>
          <w:p w:rsidR="00331CD5" w:rsidRPr="0050527A" w:rsidRDefault="00331CD5" w:rsidP="00F577E3">
            <w:pPr>
              <w:suppressAutoHyphens w:val="0"/>
              <w:spacing w:after="0" w:line="240" w:lineRule="auto"/>
              <w:rPr>
                <w:szCs w:val="24"/>
                <w:lang w:val="de-DE"/>
              </w:rPr>
            </w:pPr>
            <w:r w:rsidRPr="0050527A">
              <w:rPr>
                <w:szCs w:val="24"/>
                <w:lang w:val="de-DE"/>
              </w:rPr>
              <w:t>Gombocz Eszter: Konstrastive Wortformenanalyse Deutsch-Ungarisch. IDS 2013. (https://ids-pub.bsz-bw.de/frontdoor/index/index/docId/624)</w:t>
            </w:r>
          </w:p>
          <w:p w:rsidR="00331CD5" w:rsidRPr="0050527A" w:rsidRDefault="00331CD5" w:rsidP="00F577E3">
            <w:pPr>
              <w:spacing w:after="0" w:line="240" w:lineRule="auto"/>
              <w:rPr>
                <w:szCs w:val="24"/>
                <w:lang w:val="de-DE"/>
              </w:rPr>
            </w:pPr>
            <w:r w:rsidRPr="0050527A">
              <w:rPr>
                <w:szCs w:val="24"/>
                <w:lang w:val="de-DE"/>
              </w:rPr>
              <w:t>Gnutzmann, Claus: Kontrastive Linguistik. Frankfurt a.M. u.a.: Lang 1990.</w:t>
            </w:r>
          </w:p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331CD5" w:rsidRPr="0050527A" w:rsidRDefault="00331CD5" w:rsidP="00F577E3">
            <w:pPr>
              <w:spacing w:after="0"/>
              <w:rPr>
                <w:szCs w:val="24"/>
                <w:lang w:val="de-DE"/>
              </w:rPr>
            </w:pPr>
            <w:r w:rsidRPr="007D5241">
              <w:rPr>
                <w:color w:val="000000"/>
                <w:lang w:val="de-DE"/>
              </w:rPr>
              <w:t>B</w:t>
            </w:r>
            <w:r w:rsidRPr="0050527A">
              <w:rPr>
                <w:szCs w:val="24"/>
                <w:lang w:val="de-DE"/>
              </w:rPr>
              <w:t>assola, Péter: Kontrastive Fallstudie: Deutsch - Ungarisch. In: Ágel, Vilmos/Eichinger, Ludwig M./Eroms, Hans-Wer</w:t>
            </w:r>
            <w:r w:rsidRPr="0050527A">
              <w:rPr>
                <w:szCs w:val="24"/>
                <w:lang w:val="de-DE"/>
              </w:rPr>
              <w:softHyphen/>
              <w:t>ner/Hellwig, Peter/Heringer, Hans Jürgen/Lobin, Henning (Hrsg.): Dependenz und Valenz / Dependency and Valency. Ein internationales Handbuch der zeitgenössischen Forschung (Handbücher zur Sprach- und Kommunikationswissenschaft 25.1, 2. Halbband). Berlin/New York: Gruyter, 2006, 1279-1287.</w:t>
            </w:r>
          </w:p>
          <w:p w:rsidR="00331CD5" w:rsidRPr="00220C08" w:rsidRDefault="00331CD5" w:rsidP="00F577E3">
            <w:pPr>
              <w:spacing w:after="0" w:line="240" w:lineRule="auto"/>
              <w:rPr>
                <w:bCs/>
                <w:szCs w:val="24"/>
              </w:rPr>
            </w:pPr>
            <w:r w:rsidRPr="0050527A">
              <w:rPr>
                <w:szCs w:val="24"/>
                <w:lang w:val="de-DE"/>
              </w:rPr>
              <w:t xml:space="preserve">Bassola, Péter/Bernáth, Csilla: Realisierung der Valenzstruktur von deutschen und ungarischen deverbalen Substantiven. </w:t>
            </w:r>
            <w:r w:rsidRPr="00E94C0C">
              <w:rPr>
                <w:szCs w:val="24"/>
                <w:lang w:val="en-US"/>
              </w:rPr>
              <w:t>In: Bassola, Péter (Hrsg.): Beiträge zur Nominalphrasensyntax (Acta Germanica 6). Szeged: JATE, 1998, 173-196.</w:t>
            </w:r>
          </w:p>
        </w:tc>
      </w:tr>
    </w:tbl>
    <w:p w:rsidR="00C94FD0" w:rsidRDefault="00C94FD0" w:rsidP="00331CD5">
      <w:r>
        <w:lastRenderedPageBreak/>
        <w:br w:type="page"/>
      </w:r>
    </w:p>
    <w:p w:rsidR="00331CD5" w:rsidRDefault="00331CD5" w:rsidP="00331CD5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331CD5" w:rsidTr="00F577E3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331CD5" w:rsidRDefault="00331CD5" w:rsidP="00F577E3">
            <w:pPr>
              <w:spacing w:after="0" w:line="240" w:lineRule="auto"/>
              <w:rPr>
                <w:b/>
              </w:rPr>
            </w:pPr>
          </w:p>
          <w:p w:rsidR="00331CD5" w:rsidRPr="001805B1" w:rsidRDefault="00331CD5" w:rsidP="00F577E3">
            <w:pPr>
              <w:rPr>
                <w:b/>
              </w:rPr>
            </w:pPr>
            <w:r>
              <w:t>Kontrasztív nyelvészet: nyelvi változások és kölcsönhatások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Tantárgy Neptun-kódja:</w:t>
            </w:r>
            <w:r>
              <w:t xml:space="preserve"> </w:t>
            </w:r>
            <w:r w:rsidRPr="00BE2E12">
              <w:t>BTOSVLGER</w:t>
            </w:r>
            <w:r w:rsidR="00E650BA">
              <w:t>0</w:t>
            </w:r>
            <w:r w:rsidRPr="00BE2E12">
              <w:t>45203</w:t>
            </w:r>
          </w:p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331CD5" w:rsidTr="00F577E3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Dr. Kriston Renáta, egyetemi docens</w:t>
            </w:r>
          </w:p>
        </w:tc>
      </w:tr>
      <w:tr w:rsid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Kegyesné dr. Szekeres Erika, egyetemi docens</w:t>
            </w:r>
          </w:p>
        </w:tc>
      </w:tr>
      <w:tr w:rsidR="00331CD5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331CD5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Óraszám/félév:</w:t>
            </w:r>
            <w:r>
              <w:t xml:space="preserve"> 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gyakorlati jegy</w:t>
            </w:r>
          </w:p>
        </w:tc>
      </w:tr>
      <w:tr w:rsidR="00331CD5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</w:t>
            </w:r>
          </w:p>
        </w:tc>
      </w:tr>
      <w:tr w:rsid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331CD5" w:rsidRDefault="00331CD5" w:rsidP="00F577E3">
            <w:pPr>
              <w:spacing w:after="0" w:line="240" w:lineRule="auto"/>
            </w:pPr>
            <w:r w:rsidRPr="00545837">
              <w:rPr>
                <w:rFonts w:cs="Arial"/>
              </w:rPr>
              <w:t>A tantárgy keretében összehasonlítjuk a magyar és a német nyelv rendszerét, fejlődésének történetét. A nyelvi típus különbözőségéből adódóan tárgyaljuk a tipikus hibalehetőségeket a fonetika-fonológiai, a morfológia, a frazeológiai és a szintaxis területén. A foglalkozások keretében áttekintjük a magyar és a német nyelv sajátosságait és az interferencia-problémákat. A nyelvtipológiai és hibatipológiai összehasonlítás után megvizsgáljuk, mely szavak kerültek be német nyelvterületről a magyar nyelvbe, illetve melyek azok a kulturális gyökerű szavak, amelyeket a ném</w:t>
            </w:r>
            <w:r>
              <w:rPr>
                <w:rFonts w:cs="Arial"/>
              </w:rPr>
              <w:t>et szótárak magyar eredetűnek tü</w:t>
            </w:r>
            <w:r w:rsidRPr="00545837">
              <w:rPr>
                <w:rFonts w:cs="Arial"/>
              </w:rPr>
              <w:t>ntetnek fel. A grammatikai és a szókincstani vizsgálódásokhoz olyan szövegeket hívunk segítségük, amelyek bemutatják a magyar és a német nyelvet, olykor irodalmi stíl</w:t>
            </w:r>
            <w:r>
              <w:rPr>
                <w:rFonts w:cs="Arial"/>
              </w:rPr>
              <w:t>usban vagy humorral fűszerezve.</w:t>
            </w:r>
          </w:p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331CD5" w:rsidRDefault="00331CD5" w:rsidP="00F577E3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Pr="000510CC">
              <w:t xml:space="preserve">Ismeri a </w:t>
            </w:r>
            <w:r>
              <w:t xml:space="preserve">német és a magyar nyelv </w:t>
            </w:r>
            <w:r w:rsidRPr="000510CC">
              <w:t xml:space="preserve">szabályait, </w:t>
            </w:r>
            <w:r>
              <w:t>tájékozott a két nyelv hasonlóságait és különbségeit illetően.</w:t>
            </w:r>
          </w:p>
          <w:p w:rsidR="00331CD5" w:rsidRDefault="00331CD5" w:rsidP="00F577E3">
            <w:pPr>
              <w:spacing w:after="0"/>
            </w:pPr>
            <w:r>
              <w:rPr>
                <w:b/>
                <w:i/>
              </w:rPr>
              <w:t>képesség:</w:t>
            </w:r>
            <w:r>
              <w:t xml:space="preserve"> A</w:t>
            </w:r>
            <w:r w:rsidRPr="000510CC">
              <w:t xml:space="preserve"> szinkron nyelvállapot fonetikai, fonológiai, morfoló</w:t>
            </w:r>
            <w:r>
              <w:t>giai, szintaktikai, szemantikai</w:t>
            </w:r>
            <w:r w:rsidRPr="000510CC">
              <w:t xml:space="preserve"> jellemzőinek és ezek összefüggéseinek ismeretében képes a szakiránynak megfelelő nyelv gördülékeny, helyes, magabiztos, a mindenkori kontextusba illő használatára.</w:t>
            </w:r>
          </w:p>
          <w:p w:rsidR="00331CD5" w:rsidRDefault="00331CD5" w:rsidP="00F577E3">
            <w:pPr>
              <w:spacing w:after="0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 xml:space="preserve">Elkötelezett a </w:t>
            </w:r>
            <w:r>
              <w:t xml:space="preserve">német és magyar nyelv </w:t>
            </w:r>
            <w:r w:rsidRPr="000510CC">
              <w:t>megismertetése iránt, törekszik megszerzett tudása kreatív felhasználására.</w:t>
            </w:r>
          </w:p>
          <w:p w:rsidR="00331CD5" w:rsidRDefault="00331CD5" w:rsidP="00F577E3">
            <w:pPr>
              <w:spacing w:after="0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585C78">
              <w:t xml:space="preserve">Felelősen képviseli azon módszereket, amelyekkel választott szakterületén dolgozik, és elfogadja más tudományágak </w:t>
            </w:r>
            <w:r>
              <w:t xml:space="preserve">(magyar nyelvészet) </w:t>
            </w:r>
            <w:r w:rsidRPr="00585C78">
              <w:t>autonómiáját, móds</w:t>
            </w:r>
            <w:r>
              <w:t>zertani sajátosságait.</w:t>
            </w:r>
          </w:p>
        </w:tc>
      </w:tr>
      <w:tr w:rsid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331CD5" w:rsidRPr="00ED2D87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331CD5" w:rsidRPr="00A629CA" w:rsidRDefault="00331CD5" w:rsidP="00F577E3">
            <w:pPr>
              <w:spacing w:after="0" w:line="240" w:lineRule="auto"/>
              <w:rPr>
                <w:szCs w:val="24"/>
              </w:rPr>
            </w:pPr>
            <w:r w:rsidRPr="00A629CA">
              <w:rPr>
                <w:szCs w:val="24"/>
              </w:rPr>
              <w:t>1. A kontrasztív nyelvészet kialakulása, képviselői</w:t>
            </w:r>
          </w:p>
          <w:p w:rsidR="00331CD5" w:rsidRPr="00A629CA" w:rsidRDefault="00331CD5" w:rsidP="00F577E3">
            <w:pPr>
              <w:spacing w:after="0" w:line="240" w:lineRule="auto"/>
              <w:rPr>
                <w:szCs w:val="24"/>
              </w:rPr>
            </w:pPr>
            <w:r w:rsidRPr="00A629CA">
              <w:rPr>
                <w:szCs w:val="24"/>
              </w:rPr>
              <w:t xml:space="preserve">2. </w:t>
            </w:r>
            <w:r w:rsidRPr="00545837">
              <w:rPr>
                <w:rFonts w:cs="Arial"/>
              </w:rPr>
              <w:t>Német és magyar nyelv: nyelvgenealógia</w:t>
            </w:r>
          </w:p>
          <w:p w:rsidR="00331CD5" w:rsidRDefault="00331CD5" w:rsidP="00F577E3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A629CA">
              <w:rPr>
                <w:szCs w:val="24"/>
              </w:rPr>
              <w:t xml:space="preserve">3. </w:t>
            </w:r>
            <w:r w:rsidRPr="008256C9">
              <w:rPr>
                <w:rFonts w:cs="Arial"/>
              </w:rPr>
              <w:t>Né</w:t>
            </w:r>
            <w:r>
              <w:rPr>
                <w:rFonts w:cs="Arial"/>
              </w:rPr>
              <w:t>met és magyar nyelv: nyelvtípus</w:t>
            </w:r>
          </w:p>
          <w:p w:rsidR="00331CD5" w:rsidRDefault="00331CD5" w:rsidP="00F577E3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Pr="008256C9">
              <w:rPr>
                <w:rFonts w:cs="Arial"/>
              </w:rPr>
              <w:t>Német és magyar nyel</w:t>
            </w:r>
            <w:r>
              <w:rPr>
                <w:rFonts w:cs="Arial"/>
              </w:rPr>
              <w:t>v: nyelvtörténet, nyelvfejlődés</w:t>
            </w:r>
          </w:p>
          <w:p w:rsidR="00331CD5" w:rsidRDefault="00331CD5" w:rsidP="00F577E3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5. </w:t>
            </w:r>
            <w:r w:rsidRPr="008256C9">
              <w:rPr>
                <w:rFonts w:cs="Arial"/>
              </w:rPr>
              <w:t xml:space="preserve">Német és magyar </w:t>
            </w:r>
            <w:r>
              <w:rPr>
                <w:rFonts w:cs="Arial"/>
              </w:rPr>
              <w:t>nyelv: interferenciajelenségek</w:t>
            </w:r>
          </w:p>
          <w:p w:rsidR="00331CD5" w:rsidRDefault="00331CD5" w:rsidP="00F577E3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6. </w:t>
            </w:r>
            <w:r w:rsidRPr="008256C9">
              <w:rPr>
                <w:rFonts w:cs="Arial"/>
              </w:rPr>
              <w:t>Német és magyar nyelv: problémák a f</w:t>
            </w:r>
            <w:r>
              <w:rPr>
                <w:rFonts w:cs="Arial"/>
              </w:rPr>
              <w:t>onetika és a fonológia szintjén</w:t>
            </w:r>
          </w:p>
          <w:p w:rsidR="00331CD5" w:rsidRDefault="00331CD5" w:rsidP="00F577E3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7. </w:t>
            </w:r>
            <w:r w:rsidRPr="008256C9">
              <w:rPr>
                <w:rFonts w:cs="Arial"/>
              </w:rPr>
              <w:t>Német és magyar nyelv: problémák a mor</w:t>
            </w:r>
            <w:r>
              <w:rPr>
                <w:rFonts w:cs="Arial"/>
              </w:rPr>
              <w:t>fológia és a szóképzés szintjén</w:t>
            </w:r>
          </w:p>
          <w:p w:rsidR="00331CD5" w:rsidRDefault="00331CD5" w:rsidP="00F577E3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8. </w:t>
            </w:r>
            <w:r w:rsidRPr="008256C9">
              <w:rPr>
                <w:rFonts w:cs="Arial"/>
              </w:rPr>
              <w:t xml:space="preserve">Német és magyar nyelv: problémák a </w:t>
            </w:r>
            <w:r>
              <w:rPr>
                <w:rFonts w:cs="Arial"/>
              </w:rPr>
              <w:t>lexika szintjén (hamis barátok)</w:t>
            </w:r>
          </w:p>
          <w:p w:rsidR="00331CD5" w:rsidRDefault="00331CD5" w:rsidP="00F577E3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9. </w:t>
            </w:r>
            <w:r w:rsidRPr="00545837">
              <w:rPr>
                <w:rFonts w:cs="Arial"/>
              </w:rPr>
              <w:t>Német és magyar nyelv: frazeológiai egységek összehasonlítása</w:t>
            </w:r>
          </w:p>
          <w:p w:rsidR="00331CD5" w:rsidRDefault="00331CD5" w:rsidP="00F577E3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10. Német és magyar irodalmi szövegek összehasonlítása, kontrasztív elemzése (Judith S</w:t>
            </w:r>
            <w:r w:rsidRPr="008256C9">
              <w:rPr>
                <w:rFonts w:cs="Arial"/>
              </w:rPr>
              <w:t>chalansky</w:t>
            </w:r>
            <w:r>
              <w:rPr>
                <w:rFonts w:cs="Arial"/>
              </w:rPr>
              <w:t>: Der Hals der Giraffe)</w:t>
            </w:r>
          </w:p>
          <w:p w:rsidR="00331CD5" w:rsidRDefault="00331CD5" w:rsidP="00F577E3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11. Magyar és német irodalmi szövegek összehasonlítása, kontrasztív elemzése (Dobó István: Egri csillagok)</w:t>
            </w:r>
          </w:p>
          <w:p w:rsidR="00331CD5" w:rsidRDefault="00331CD5" w:rsidP="00F577E3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12. Komplex kontrasztív szövegelemzés</w:t>
            </w:r>
          </w:p>
          <w:p w:rsidR="00331CD5" w:rsidRDefault="00331CD5" w:rsidP="00F577E3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13. Zárthelyi dolgozat</w:t>
            </w:r>
          </w:p>
          <w:p w:rsidR="00331CD5" w:rsidRPr="00ED2D87" w:rsidRDefault="00331CD5" w:rsidP="00F577E3">
            <w:pPr>
              <w:suppressAutoHyphens w:val="0"/>
              <w:autoSpaceDN/>
              <w:spacing w:after="0" w:line="240" w:lineRule="auto"/>
              <w:textAlignment w:val="auto"/>
            </w:pPr>
            <w:r>
              <w:rPr>
                <w:rFonts w:cs="Arial"/>
              </w:rPr>
              <w:t xml:space="preserve">14. </w:t>
            </w:r>
            <w:r w:rsidRPr="003A264A">
              <w:rPr>
                <w:rFonts w:cs="Arial"/>
              </w:rPr>
              <w:t xml:space="preserve">Összegzés, a dolgozat közös ellenőrzése, gyakorlati jegyek megbeszélése  </w:t>
            </w:r>
          </w:p>
        </w:tc>
      </w:tr>
      <w:tr w:rsidR="00331CD5" w:rsidRPr="00D230F3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331CD5" w:rsidRPr="000B7FFC" w:rsidRDefault="00331CD5" w:rsidP="00F577E3">
            <w:pPr>
              <w:spacing w:after="0" w:line="240" w:lineRule="auto"/>
            </w:pPr>
            <w:r>
              <w:t xml:space="preserve">A félév során egy zárthelyi dolgozat lesz, melyek mind elméleti, mind gyakorlati kérdésekből tevődnek össze, és az órákon elhangzott anyagra, valamint a házi feladatokra épülnek. A dolgozat értékelése: 0-59 </w:t>
            </w:r>
            <w:r>
              <w:lastRenderedPageBreak/>
              <w:t>%: elégtelen (1); 60-69 % elégséges (2); 70-79 % közepes (3); 80-89 % jó (4), 90 %-től jeles (5)</w:t>
            </w:r>
          </w:p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teljesítésének módja, értékelése:</w:t>
            </w:r>
          </w:p>
          <w:p w:rsidR="00331CD5" w:rsidRPr="00D230F3" w:rsidRDefault="00331CD5" w:rsidP="00F577E3">
            <w:pPr>
              <w:spacing w:after="0" w:line="240" w:lineRule="auto"/>
              <w:rPr>
                <w:sz w:val="24"/>
                <w:szCs w:val="24"/>
              </w:rPr>
            </w:pPr>
            <w:r>
              <w:t>Az aláírás feltétele az aktív órai munka, a házi feladatok elkészítése, valamint a zárthelyi dolgozat legalább elégséges teljesítése.</w:t>
            </w:r>
          </w:p>
        </w:tc>
      </w:tr>
      <w:tr w:rsidR="00331CD5" w:rsidRPr="00220C08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Kötelező irodalom:</w:t>
            </w:r>
          </w:p>
          <w:p w:rsidR="00331CD5" w:rsidRPr="00C222E7" w:rsidRDefault="00331CD5" w:rsidP="00F577E3">
            <w:pPr>
              <w:spacing w:after="0" w:line="240" w:lineRule="auto"/>
              <w:rPr>
                <w:b/>
              </w:rPr>
            </w:pPr>
            <w:r w:rsidRPr="00A629CA">
              <w:rPr>
                <w:szCs w:val="24"/>
                <w:lang w:val="de-DE"/>
              </w:rPr>
              <w:t xml:space="preserve">Bassola Péter: </w:t>
            </w:r>
            <w:r w:rsidRPr="00C222E7">
              <w:t>Konsequenzen aus deutsch-ungarischen kontrastiven Untersuchungen — Ergebnisse</w:t>
            </w:r>
            <w:r w:rsidRPr="00C222E7">
              <w:rPr>
                <w:rFonts w:ascii="PMingLiU" w:eastAsia="PMingLiU" w:hAnsi="PMingLiU" w:cs="PMingLiU"/>
              </w:rPr>
              <w:br/>
            </w:r>
            <w:r>
              <w:t>fü</w:t>
            </w:r>
            <w:r w:rsidRPr="00C222E7">
              <w:t xml:space="preserve">r das Ungarische </w:t>
            </w:r>
            <w:r w:rsidRPr="00A629CA">
              <w:rPr>
                <w:szCs w:val="24"/>
                <w:lang w:val="de-DE"/>
              </w:rPr>
              <w:t>(http://acta.bibl.u-szeged.hu/2420/1/germanica_012_153-203.pdf)</w:t>
            </w:r>
          </w:p>
          <w:p w:rsidR="00331CD5" w:rsidRPr="00A629CA" w:rsidRDefault="00331CD5" w:rsidP="00F577E3">
            <w:pPr>
              <w:spacing w:after="0" w:line="240" w:lineRule="auto"/>
              <w:rPr>
                <w:szCs w:val="24"/>
                <w:lang w:val="de-DE"/>
              </w:rPr>
            </w:pPr>
            <w:r w:rsidRPr="00A629CA">
              <w:rPr>
                <w:szCs w:val="24"/>
                <w:lang w:val="de-DE"/>
              </w:rPr>
              <w:t>Brdar-Szabó R.: Kontrastive Analysen Deutsch-Ungarisch: eine Übersicht. In: HSK 19.1 = Helbig, Gerhard/ Götze, Lutz/Henrici, Gert/Krumm, Hans-Jürgen (Hrsg.): Deutsch als Fremdsprache. Ein internationales Handbuch (Handbücher zur Sprach- und Kommunikations</w:t>
            </w:r>
            <w:r w:rsidRPr="00A629CA">
              <w:rPr>
                <w:szCs w:val="24"/>
                <w:lang w:val="de-DE"/>
              </w:rPr>
              <w:softHyphen/>
              <w:t>wissenschaft 19.1, 1. Halbband). Berlin/New York: Gruyter, 2001, 422-428.</w:t>
            </w:r>
          </w:p>
          <w:p w:rsidR="00331CD5" w:rsidRPr="00A629CA" w:rsidRDefault="00331CD5" w:rsidP="00F577E3">
            <w:pPr>
              <w:spacing w:after="0" w:line="240" w:lineRule="auto"/>
              <w:rPr>
                <w:szCs w:val="24"/>
                <w:lang w:val="de-DE"/>
              </w:rPr>
            </w:pPr>
            <w:r w:rsidRPr="00A629CA">
              <w:rPr>
                <w:szCs w:val="24"/>
                <w:lang w:val="de-DE"/>
              </w:rPr>
              <w:t>Brdar-Szabó R.: Kontrastivität in der Grammatik. In: HSK 19.1 = Helbig, Gerhard/ Götze, Lutz/Henrici, Gert/Krumm, Hans-Jürgen (Hrsg.): Deutsch als Fremdsprache. Ein internationales Handbuch (Handbücher zur Sprach- und Kommunikations</w:t>
            </w:r>
            <w:r w:rsidRPr="00A629CA">
              <w:rPr>
                <w:szCs w:val="24"/>
                <w:lang w:val="de-DE"/>
              </w:rPr>
              <w:softHyphen/>
              <w:t>wissenschaft 19.1, 1. Halbband). Berlin/New York: Gruyter, 2001, 195-204.</w:t>
            </w:r>
          </w:p>
          <w:p w:rsidR="00331CD5" w:rsidRPr="00A629CA" w:rsidRDefault="00331CD5" w:rsidP="00F577E3">
            <w:pPr>
              <w:autoSpaceDE w:val="0"/>
              <w:adjustRightInd w:val="0"/>
              <w:spacing w:after="0" w:line="240" w:lineRule="auto"/>
              <w:rPr>
                <w:szCs w:val="24"/>
                <w:lang w:val="de-DE"/>
              </w:rPr>
            </w:pPr>
            <w:r w:rsidRPr="00A629CA">
              <w:rPr>
                <w:szCs w:val="24"/>
                <w:lang w:val="de-DE"/>
              </w:rPr>
              <w:t>Forgács E.: Kontrastive Sprachbetrachtung. Grimm Kiadó, Szeged 2007.</w:t>
            </w:r>
          </w:p>
          <w:p w:rsidR="00331CD5" w:rsidRPr="00A629CA" w:rsidRDefault="00331CD5" w:rsidP="00F577E3">
            <w:pPr>
              <w:suppressAutoHyphens w:val="0"/>
              <w:spacing w:after="0" w:line="240" w:lineRule="auto"/>
              <w:rPr>
                <w:szCs w:val="24"/>
                <w:lang w:val="de-DE"/>
              </w:rPr>
            </w:pPr>
            <w:r w:rsidRPr="00A629CA">
              <w:rPr>
                <w:szCs w:val="24"/>
                <w:lang w:val="de-DE"/>
              </w:rPr>
              <w:t>Gombocz Eszter: Konstrastive Wortformenanalyse Deutsch-Ungarisch. IDS 2013. (https://ids-pub.bsz-bw.de/frontdoor/index/index/docId/624)</w:t>
            </w:r>
          </w:p>
          <w:p w:rsidR="00331CD5" w:rsidRPr="00A629CA" w:rsidRDefault="00331CD5" w:rsidP="00F577E3">
            <w:pPr>
              <w:spacing w:after="0" w:line="240" w:lineRule="auto"/>
              <w:rPr>
                <w:szCs w:val="24"/>
                <w:lang w:val="de-DE"/>
              </w:rPr>
            </w:pPr>
            <w:r w:rsidRPr="00A629CA">
              <w:rPr>
                <w:szCs w:val="24"/>
                <w:lang w:val="de-DE"/>
              </w:rPr>
              <w:t>Gnutzmann, Claus: Kontrastive Linguistik. Frankfurt a.M. u.a.: Lang 1990.</w:t>
            </w:r>
          </w:p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331CD5" w:rsidRPr="00A629CA" w:rsidRDefault="00331CD5" w:rsidP="00F577E3">
            <w:pPr>
              <w:spacing w:after="0"/>
              <w:rPr>
                <w:szCs w:val="24"/>
                <w:lang w:val="de-DE"/>
              </w:rPr>
            </w:pPr>
            <w:r w:rsidRPr="007D5241">
              <w:rPr>
                <w:color w:val="000000"/>
                <w:lang w:val="de-DE"/>
              </w:rPr>
              <w:t>B</w:t>
            </w:r>
            <w:r w:rsidRPr="00A629CA">
              <w:rPr>
                <w:szCs w:val="24"/>
                <w:lang w:val="de-DE"/>
              </w:rPr>
              <w:t>assola, Péter: Kontrastive Fallstudie: Deutsch - Ungarisch. In: Ágel, Vilmos/Eichinger, Ludwig M./Eroms, Hans-Wer</w:t>
            </w:r>
            <w:r w:rsidRPr="00A629CA">
              <w:rPr>
                <w:szCs w:val="24"/>
                <w:lang w:val="de-DE"/>
              </w:rPr>
              <w:softHyphen/>
              <w:t>ner/Hellwig, Peter/Heringer, Hans Jürgen/Lobin, Henning (Hrsg.): Dependenz und Valenz / Dependency and Valency. Ein internationales Handbuch der zeitgenössischen Forschung (Handbücher zur Sprach- und Kommunikationswissenschaft 25.1, 2. Halbband). Berlin/New York: Gruyter, 2006, 1279-1287.</w:t>
            </w:r>
          </w:p>
          <w:p w:rsidR="00331CD5" w:rsidRPr="00220C08" w:rsidRDefault="00331CD5" w:rsidP="00F577E3">
            <w:pPr>
              <w:spacing w:after="0" w:line="240" w:lineRule="auto"/>
              <w:rPr>
                <w:bCs/>
                <w:szCs w:val="24"/>
              </w:rPr>
            </w:pPr>
            <w:r w:rsidRPr="00A629CA">
              <w:rPr>
                <w:szCs w:val="24"/>
                <w:lang w:val="de-DE"/>
              </w:rPr>
              <w:t xml:space="preserve">Bassola, Péter/Bernáth, Csilla: Realisierung der Valenzstruktur von deutschen und ungarischen deverbalen Substantiven. </w:t>
            </w:r>
            <w:r w:rsidRPr="00E94C0C">
              <w:rPr>
                <w:szCs w:val="24"/>
                <w:lang w:val="en-US"/>
              </w:rPr>
              <w:t>In: Bassola, Péter (Hrsg.): Beiträge zur Nominalphrasensyntax (Acta Germanica 6). Szeged: JATE, 1998, 173-196.</w:t>
            </w:r>
          </w:p>
        </w:tc>
      </w:tr>
    </w:tbl>
    <w:p w:rsidR="00C94FD0" w:rsidRDefault="00C94FD0">
      <w:r>
        <w:br w:type="page"/>
      </w:r>
    </w:p>
    <w:p w:rsidR="00331CD5" w:rsidRDefault="00331CD5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331CD5" w:rsidTr="00F577E3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331CD5" w:rsidRDefault="00331CD5" w:rsidP="00F577E3">
            <w:pPr>
              <w:spacing w:after="0" w:line="240" w:lineRule="auto"/>
            </w:pPr>
            <w:r w:rsidRPr="00742957">
              <w:rPr>
                <w:rFonts w:cs="Arial"/>
                <w:b/>
              </w:rPr>
              <w:t>Modern irodalomelméletek alkalmazása: szövegelemző szeminárium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  <w:r w:rsidR="00E650BA">
              <w:t>BTOSVLGER045204</w:t>
            </w:r>
          </w:p>
          <w:p w:rsidR="00331CD5" w:rsidRPr="002466BD" w:rsidRDefault="00331CD5" w:rsidP="00F577E3">
            <w:pPr>
              <w:spacing w:after="0" w:line="240" w:lineRule="auto"/>
            </w:pPr>
            <w:r w:rsidRPr="002466BD">
              <w:t xml:space="preserve">Tárgyfelelős intézet: </w:t>
            </w:r>
            <w:r w:rsidRPr="002466BD">
              <w:rPr>
                <w:rFonts w:cs="Arial"/>
                <w:bCs/>
              </w:rPr>
              <w:t>MFI Német Nyelv- és Irodalomtudományi Intézeti Tanszék</w:t>
            </w:r>
          </w:p>
        </w:tc>
      </w:tr>
      <w:tr w:rsidR="00331CD5" w:rsidTr="00F577E3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Pr="00A93D96">
              <w:rPr>
                <w:rFonts w:cs="Arial"/>
                <w:bCs/>
              </w:rPr>
              <w:t>Bazsóné Dr. Sőrés Marianna</w:t>
            </w:r>
            <w:r>
              <w:rPr>
                <w:rFonts w:cs="Arial"/>
                <w:bCs/>
              </w:rPr>
              <w:t>,</w:t>
            </w:r>
            <w:r w:rsidRPr="00A93D96">
              <w:rPr>
                <w:rFonts w:cs="Arial"/>
                <w:bCs/>
              </w:rPr>
              <w:t xml:space="preserve"> egyetemi adjunktus</w:t>
            </w:r>
          </w:p>
        </w:tc>
      </w:tr>
      <w:tr w:rsid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</w:t>
            </w:r>
          </w:p>
        </w:tc>
      </w:tr>
      <w:tr w:rsidR="00331CD5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-</w:t>
            </w:r>
          </w:p>
        </w:tc>
      </w:tr>
      <w:tr w:rsidR="00331CD5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Óraszám/félév:</w:t>
            </w:r>
            <w:r>
              <w:t xml:space="preserve"> 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kollokvium </w:t>
            </w:r>
          </w:p>
        </w:tc>
      </w:tr>
      <w:tr w:rsidR="00331CD5" w:rsidTr="00F577E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 </w:t>
            </w:r>
          </w:p>
        </w:tc>
      </w:tr>
      <w:tr w:rsid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331CD5" w:rsidRDefault="00331CD5" w:rsidP="00F577E3">
            <w:pPr>
              <w:spacing w:after="0" w:line="240" w:lineRule="auto"/>
              <w:rPr>
                <w:b/>
              </w:rPr>
            </w:pPr>
            <w:r w:rsidRPr="00742957">
              <w:rPr>
                <w:rFonts w:cs="Arial"/>
                <w:bCs/>
              </w:rPr>
              <w:t xml:space="preserve">A kurzus célja a Bevezetés az irodalomtudományba, ill. Szemelvények az irodalomelméletből c. előadások során szerzett elméleti ismeretek gyakorlati alkalmazása. A szeminárium célja, hogy a hallgatók az olvasott lírai, epikai és drámai műfajú irodalmi szövegeket megértsék, értelmezzék és legyenek képesek az ismert szövegelemzési és interpretációs eljárásokat konkrét művekre alkalmazni. </w:t>
            </w:r>
            <w:r>
              <w:rPr>
                <w:b/>
              </w:rPr>
              <w:t>Fejlesztendő kompetenciák:</w:t>
            </w:r>
          </w:p>
          <w:p w:rsidR="00331CD5" w:rsidRDefault="00331CD5" w:rsidP="00F577E3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A hallgató ismeri az irodalomtudomány és irodalomelmélet alapvető tendenciáit és képviselőit.</w:t>
            </w:r>
          </w:p>
          <w:p w:rsidR="00331CD5" w:rsidRDefault="00331CD5" w:rsidP="00F577E3">
            <w:pPr>
              <w:spacing w:after="0"/>
            </w:pPr>
            <w:r>
              <w:rPr>
                <w:b/>
                <w:i/>
              </w:rPr>
              <w:t>képesség:</w:t>
            </w:r>
            <w:r>
              <w:t xml:space="preserve"> Ismeri az irodalomtudomány terminológiáját, képes német nyelven megérteni az idevágó szakirodalmat.</w:t>
            </w:r>
          </w:p>
          <w:p w:rsidR="00331CD5" w:rsidRPr="000510CC" w:rsidRDefault="00331CD5" w:rsidP="00F577E3">
            <w:pPr>
              <w:spacing w:after="0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 xml:space="preserve">Elkötelezetten vállalja szakképzettsége átfogó gondolkodásmódjának hiteles közvetítését, nyitott az új </w:t>
            </w:r>
            <w:r>
              <w:t xml:space="preserve">irodalomtudományi </w:t>
            </w:r>
            <w:r w:rsidRPr="000510CC">
              <w:t>jelenségek és eredmények befogadására.</w:t>
            </w:r>
          </w:p>
          <w:p w:rsidR="00331CD5" w:rsidRDefault="00331CD5" w:rsidP="00F577E3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T</w:t>
            </w:r>
            <w:r w:rsidRPr="000510CC">
              <w:t xml:space="preserve">udatosan képviseli azon </w:t>
            </w:r>
            <w:r>
              <w:t xml:space="preserve">elemzési </w:t>
            </w:r>
            <w:r w:rsidRPr="000510CC">
              <w:t>módszereket, amelyekkel a</w:t>
            </w:r>
            <w:r>
              <w:t>z előadáson megismerkedett.</w:t>
            </w:r>
          </w:p>
        </w:tc>
      </w:tr>
      <w:tr w:rsidR="00331CD5" w:rsidRPr="00D230F3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tematikus leírása:</w:t>
            </w:r>
          </w:p>
          <w:p w:rsidR="00331CD5" w:rsidRPr="00FE1BD8" w:rsidRDefault="00331CD5" w:rsidP="002466BD">
            <w:pPr>
              <w:pStyle w:val="Szvegtrzs"/>
              <w:numPr>
                <w:ilvl w:val="0"/>
                <w:numId w:val="6"/>
              </w:numPr>
              <w:spacing w:after="0"/>
            </w:pPr>
            <w:r w:rsidRPr="00FE1BD8">
              <w:t>A megismert elemzési módszerek áttekintése Jochen Vogt: Gibt es Methoden in der Literaturwissenschaft c. szövege alapján.</w:t>
            </w:r>
          </w:p>
          <w:p w:rsidR="00331CD5" w:rsidRPr="00FE1BD8" w:rsidRDefault="00331CD5" w:rsidP="002466BD">
            <w:pPr>
              <w:pStyle w:val="Szvegtrzs"/>
              <w:numPr>
                <w:ilvl w:val="0"/>
                <w:numId w:val="6"/>
              </w:numPr>
              <w:spacing w:after="0"/>
            </w:pPr>
            <w:r w:rsidRPr="00FE1BD8">
              <w:t xml:space="preserve">Goethe: Wanderers Nachtlied – A különböző elemzési módszerek összehasonlítása </w:t>
            </w:r>
          </w:p>
          <w:p w:rsidR="00331CD5" w:rsidRPr="00FE1BD8" w:rsidRDefault="00331CD5" w:rsidP="002466BD">
            <w:pPr>
              <w:pStyle w:val="Szvegtrzs"/>
              <w:numPr>
                <w:ilvl w:val="0"/>
                <w:numId w:val="6"/>
              </w:numPr>
              <w:spacing w:after="0"/>
            </w:pPr>
            <w:r w:rsidRPr="00FE1BD8">
              <w:t>E</w:t>
            </w:r>
            <w:proofErr w:type="gramStart"/>
            <w:r w:rsidRPr="00FE1BD8">
              <w:t>.T</w:t>
            </w:r>
            <w:proofErr w:type="gramEnd"/>
            <w:r w:rsidRPr="00FE1BD8">
              <w:t>.A. Hoffmann: Der Sandmann - Modellelemzések</w:t>
            </w:r>
          </w:p>
          <w:p w:rsidR="00331CD5" w:rsidRPr="00FE1BD8" w:rsidRDefault="00331CD5" w:rsidP="002466BD">
            <w:pPr>
              <w:pStyle w:val="Szvegtrzs"/>
              <w:numPr>
                <w:ilvl w:val="0"/>
                <w:numId w:val="6"/>
              </w:numPr>
              <w:spacing w:after="0"/>
            </w:pPr>
            <w:r w:rsidRPr="00FE1BD8">
              <w:t>E</w:t>
            </w:r>
            <w:proofErr w:type="gramStart"/>
            <w:r w:rsidRPr="00FE1BD8">
              <w:t>.T</w:t>
            </w:r>
            <w:proofErr w:type="gramEnd"/>
            <w:r w:rsidRPr="00FE1BD8">
              <w:t>.A. Hoffmann: Der Sandmann - Modellelemzések</w:t>
            </w:r>
          </w:p>
          <w:p w:rsidR="00331CD5" w:rsidRPr="00FE1BD8" w:rsidRDefault="00331CD5" w:rsidP="002466BD">
            <w:pPr>
              <w:pStyle w:val="Szvegtrzs"/>
              <w:numPr>
                <w:ilvl w:val="0"/>
                <w:numId w:val="6"/>
              </w:numPr>
              <w:spacing w:after="0"/>
            </w:pPr>
            <w:r w:rsidRPr="00FE1BD8">
              <w:t>Franz Kafka: Der Schlag ans Hoftor – a narratív perspektíva elemzése</w:t>
            </w:r>
          </w:p>
          <w:p w:rsidR="00331CD5" w:rsidRPr="00FE1BD8" w:rsidRDefault="00331CD5" w:rsidP="002466BD">
            <w:pPr>
              <w:pStyle w:val="Szvegtrzs"/>
              <w:numPr>
                <w:ilvl w:val="0"/>
                <w:numId w:val="6"/>
              </w:numPr>
              <w:spacing w:after="0"/>
            </w:pPr>
            <w:r w:rsidRPr="00FE1BD8">
              <w:t>Franz Kafka: Die Verwandlung - Modellelemzések</w:t>
            </w:r>
          </w:p>
          <w:p w:rsidR="00331CD5" w:rsidRPr="00FE1BD8" w:rsidRDefault="00331CD5" w:rsidP="002466BD">
            <w:pPr>
              <w:pStyle w:val="Szvegtrzs"/>
              <w:numPr>
                <w:ilvl w:val="0"/>
                <w:numId w:val="6"/>
              </w:numPr>
              <w:spacing w:after="0"/>
            </w:pPr>
            <w:r w:rsidRPr="00FE1BD8">
              <w:rPr>
                <w:bCs/>
              </w:rPr>
              <w:t>Erich Kästner</w:t>
            </w:r>
            <w:r w:rsidRPr="00FE1BD8">
              <w:rPr>
                <w:b/>
                <w:bCs/>
              </w:rPr>
              <w:t>:</w:t>
            </w:r>
            <w:r w:rsidRPr="00FE1BD8">
              <w:t xml:space="preserve"> </w:t>
            </w:r>
            <w:r w:rsidRPr="00FE1BD8">
              <w:rPr>
                <w:i/>
                <w:iCs/>
              </w:rPr>
              <w:t xml:space="preserve">Das Märchen von der Vernunft </w:t>
            </w:r>
            <w:r w:rsidRPr="00FE1BD8">
              <w:rPr>
                <w:iCs/>
              </w:rPr>
              <w:t xml:space="preserve">– a </w:t>
            </w:r>
            <w:r w:rsidRPr="00FE1BD8">
              <w:rPr>
                <w:i/>
                <w:iCs/>
              </w:rPr>
              <w:t>Vernunft</w:t>
            </w:r>
            <w:r w:rsidRPr="00FE1BD8">
              <w:rPr>
                <w:iCs/>
              </w:rPr>
              <w:t xml:space="preserve"> szó elemzése</w:t>
            </w:r>
          </w:p>
          <w:p w:rsidR="00331CD5" w:rsidRPr="00FE1BD8" w:rsidRDefault="00331CD5" w:rsidP="002466BD">
            <w:pPr>
              <w:pStyle w:val="Szvegtrzs"/>
              <w:numPr>
                <w:ilvl w:val="0"/>
                <w:numId w:val="6"/>
              </w:numPr>
              <w:spacing w:after="0"/>
            </w:pPr>
            <w:r w:rsidRPr="00FE1BD8">
              <w:t>Ilse Aichinger: Spiegelgeschichte - motívumelemzés</w:t>
            </w:r>
          </w:p>
          <w:p w:rsidR="00331CD5" w:rsidRPr="00FE1BD8" w:rsidRDefault="00331CD5" w:rsidP="002466BD">
            <w:pPr>
              <w:pStyle w:val="Szvegtrzs"/>
              <w:numPr>
                <w:ilvl w:val="0"/>
                <w:numId w:val="6"/>
              </w:numPr>
              <w:spacing w:after="0"/>
              <w:rPr>
                <w:bCs/>
              </w:rPr>
            </w:pPr>
            <w:r w:rsidRPr="00FE1BD8">
              <w:rPr>
                <w:bCs/>
              </w:rPr>
              <w:t>Marie-Luise Kaschnitz: Das letzte Buch</w:t>
            </w:r>
            <w:r w:rsidRPr="00FE1BD8">
              <w:t xml:space="preserve"> – textimmanens/pozitivista megközelítés összevetése</w:t>
            </w:r>
          </w:p>
          <w:p w:rsidR="00331CD5" w:rsidRPr="00FE1BD8" w:rsidRDefault="00331CD5" w:rsidP="002466BD">
            <w:pPr>
              <w:pStyle w:val="Szvegtrzs"/>
              <w:numPr>
                <w:ilvl w:val="0"/>
                <w:numId w:val="6"/>
              </w:numPr>
              <w:spacing w:after="0"/>
            </w:pPr>
            <w:r w:rsidRPr="00FE1BD8">
              <w:rPr>
                <w:bCs/>
              </w:rPr>
              <w:t>Georg Büchner: Woyzeck - szereplők vizsgálata</w:t>
            </w:r>
          </w:p>
          <w:p w:rsidR="00331CD5" w:rsidRPr="00FE1BD8" w:rsidRDefault="00331CD5" w:rsidP="002466BD">
            <w:pPr>
              <w:pStyle w:val="Szvegtrzs"/>
              <w:numPr>
                <w:ilvl w:val="0"/>
                <w:numId w:val="6"/>
              </w:numPr>
              <w:spacing w:after="0"/>
            </w:pPr>
            <w:r w:rsidRPr="00FE1BD8">
              <w:rPr>
                <w:bCs/>
              </w:rPr>
              <w:t>Friedrich Schiller Don Carlos: Dritter Akt 10. Auftritt</w:t>
            </w:r>
          </w:p>
          <w:p w:rsidR="00331CD5" w:rsidRPr="00FE1BD8" w:rsidRDefault="00331CD5" w:rsidP="002466BD">
            <w:pPr>
              <w:pStyle w:val="Szvegtrzs"/>
              <w:numPr>
                <w:ilvl w:val="0"/>
                <w:numId w:val="6"/>
              </w:numPr>
              <w:spacing w:after="0"/>
              <w:rPr>
                <w:bCs/>
              </w:rPr>
            </w:pPr>
            <w:r w:rsidRPr="00FE1BD8">
              <w:t>A Woyzeck és Don Carlos c. drámák összehasonlító elemzése</w:t>
            </w:r>
          </w:p>
          <w:p w:rsidR="00331CD5" w:rsidRPr="00FE1BD8" w:rsidRDefault="00331CD5" w:rsidP="002466BD">
            <w:pPr>
              <w:pStyle w:val="Szvegtrzs"/>
              <w:numPr>
                <w:ilvl w:val="0"/>
                <w:numId w:val="6"/>
              </w:numPr>
              <w:spacing w:after="0"/>
            </w:pPr>
            <w:r w:rsidRPr="00FE1BD8">
              <w:t>Peter Handke: Publikumsbeschimpfung – műfaji jellegzetességek</w:t>
            </w:r>
          </w:p>
          <w:p w:rsidR="00331CD5" w:rsidRDefault="00331CD5" w:rsidP="002466BD">
            <w:pPr>
              <w:pStyle w:val="Listaszerbekezds"/>
              <w:numPr>
                <w:ilvl w:val="0"/>
                <w:numId w:val="6"/>
              </w:numPr>
              <w:spacing w:after="0"/>
            </w:pPr>
            <w:r w:rsidRPr="00FE1BD8">
              <w:t>Összefoglalás, értékelés</w:t>
            </w:r>
          </w:p>
        </w:tc>
      </w:tr>
      <w:tr w:rsid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331CD5" w:rsidRDefault="00331CD5" w:rsidP="00F577E3">
            <w:pPr>
              <w:spacing w:after="0" w:line="240" w:lineRule="auto"/>
            </w:pPr>
            <w:r>
              <w:t xml:space="preserve">gyakorlati jegy, referátum, beadandó dolgozat </w:t>
            </w:r>
          </w:p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gyakorlati jegy teljesítésének módja, értékelése:</w:t>
            </w:r>
          </w:p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t>A hallgató a félév anyagából kiválasztott művet mutatja be. A beadandó dolgozat értékelése: 100%-90% = jeles, 89%-80% = jó, 79%-70% = közepes, 69%-60% = elégséges, 60% alatt = elégtelen</w:t>
            </w:r>
          </w:p>
        </w:tc>
      </w:tr>
      <w:tr w:rsidR="00331CD5" w:rsidTr="00F577E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331CD5" w:rsidRPr="00742957" w:rsidRDefault="004F4A9A" w:rsidP="00F577E3">
            <w:pPr>
              <w:spacing w:after="0"/>
              <w:rPr>
                <w:rFonts w:cs="Arial"/>
              </w:rPr>
            </w:pPr>
            <w:hyperlink r:id="rId32" w:history="1">
              <w:r w:rsidR="00331CD5" w:rsidRPr="00742957">
                <w:rPr>
                  <w:rStyle w:val="Hiperhivatkozs"/>
                  <w:rFonts w:cs="Arial"/>
                </w:rPr>
                <w:t>Ludwig, Hans-Werner</w:t>
              </w:r>
            </w:hyperlink>
            <w:r w:rsidR="00331CD5" w:rsidRPr="00742957">
              <w:rPr>
                <w:rStyle w:val="keyvalue"/>
                <w:rFonts w:cs="Arial"/>
              </w:rPr>
              <w:t xml:space="preserve">: Arbeitsbuch Lyrikanalyse. </w:t>
            </w:r>
            <w:hyperlink r:id="rId33" w:history="1">
              <w:r w:rsidR="00331CD5" w:rsidRPr="00742957">
                <w:rPr>
                  <w:rStyle w:val="Hiperhivatkozs"/>
                  <w:rFonts w:cs="Arial"/>
                </w:rPr>
                <w:t xml:space="preserve">Literaturwissenschaft im </w:t>
              </w:r>
              <w:proofErr w:type="gramStart"/>
              <w:r w:rsidR="00331CD5" w:rsidRPr="00742957">
                <w:rPr>
                  <w:rStyle w:val="Hiperhivatkozs"/>
                  <w:rFonts w:cs="Arial"/>
                </w:rPr>
                <w:t>Grundstudium ;</w:t>
              </w:r>
              <w:proofErr w:type="gramEnd"/>
              <w:r w:rsidR="00331CD5" w:rsidRPr="00742957">
                <w:rPr>
                  <w:rStyle w:val="Hiperhivatkozs"/>
                  <w:rFonts w:cs="Arial"/>
                </w:rPr>
                <w:t xml:space="preserve"> 3. </w:t>
              </w:r>
            </w:hyperlink>
            <w:r w:rsidR="00331CD5" w:rsidRPr="00742957">
              <w:rPr>
                <w:rFonts w:cs="Arial"/>
              </w:rPr>
              <w:t>Tübingen: Narr, 1994.</w:t>
            </w:r>
          </w:p>
          <w:p w:rsidR="00331CD5" w:rsidRPr="00742957" w:rsidRDefault="00331CD5" w:rsidP="00F577E3">
            <w:pPr>
              <w:spacing w:after="0"/>
              <w:rPr>
                <w:rFonts w:cs="Arial"/>
                <w:bCs/>
              </w:rPr>
            </w:pPr>
            <w:r w:rsidRPr="00742957">
              <w:rPr>
                <w:rStyle w:val="keyvalue"/>
                <w:rFonts w:cs="Arial"/>
              </w:rPr>
              <w:t xml:space="preserve">Ulrich, Thomas: </w:t>
            </w:r>
            <w:proofErr w:type="gramStart"/>
            <w:r w:rsidRPr="00742957">
              <w:rPr>
                <w:rStyle w:val="keyvalue"/>
                <w:rFonts w:cs="Arial"/>
              </w:rPr>
              <w:t>Dramenanalyse :</w:t>
            </w:r>
            <w:proofErr w:type="gramEnd"/>
            <w:r w:rsidRPr="00742957">
              <w:rPr>
                <w:rStyle w:val="keyvalue"/>
                <w:rFonts w:cs="Arial"/>
              </w:rPr>
              <w:t xml:space="preserve"> Eine Einführung. Grundlagen der Germanistik; 56. Berlin: ESV, 2015.</w:t>
            </w:r>
          </w:p>
          <w:p w:rsidR="00331CD5" w:rsidRDefault="00331CD5" w:rsidP="00F577E3">
            <w:pPr>
              <w:spacing w:after="0" w:line="240" w:lineRule="auto"/>
              <w:rPr>
                <w:rFonts w:cs="Arial"/>
                <w:bCs/>
              </w:rPr>
            </w:pPr>
            <w:r w:rsidRPr="00742957">
              <w:rPr>
                <w:rFonts w:cs="Arial"/>
                <w:bCs/>
              </w:rPr>
              <w:t xml:space="preserve">Vogt, Jochen: Einladung zur Literaturwissenschaft: mit einem Hypertext-Vertiefungsprogramm im </w:t>
            </w:r>
            <w:r w:rsidRPr="00742957">
              <w:rPr>
                <w:rFonts w:cs="Arial"/>
                <w:bCs/>
              </w:rPr>
              <w:lastRenderedPageBreak/>
              <w:t>Internet (UTB für Wissenschaft; 2072), München: Wilhelm Fink Verlag, 2001</w:t>
            </w:r>
            <w:r>
              <w:rPr>
                <w:rFonts w:cs="Arial"/>
                <w:bCs/>
              </w:rPr>
              <w:t>.</w:t>
            </w:r>
          </w:p>
          <w:p w:rsidR="00331CD5" w:rsidRPr="00DD38FF" w:rsidRDefault="00331CD5" w:rsidP="00F577E3">
            <w:pPr>
              <w:spacing w:after="0" w:line="240" w:lineRule="auto"/>
            </w:pPr>
          </w:p>
          <w:p w:rsidR="00331CD5" w:rsidRDefault="00331CD5" w:rsidP="00F577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331CD5" w:rsidRPr="00742957" w:rsidRDefault="004F4A9A" w:rsidP="00F577E3">
            <w:pPr>
              <w:spacing w:after="0"/>
              <w:rPr>
                <w:rFonts w:cs="Arial"/>
              </w:rPr>
            </w:pPr>
            <w:hyperlink r:id="rId34" w:history="1">
              <w:r w:rsidR="00331CD5" w:rsidRPr="00742957">
                <w:rPr>
                  <w:rFonts w:cs="Arial"/>
                </w:rPr>
                <w:t>Eicher, Thomas</w:t>
              </w:r>
            </w:hyperlink>
            <w:r w:rsidR="00331CD5" w:rsidRPr="00742957">
              <w:rPr>
                <w:rFonts w:cs="Arial"/>
              </w:rPr>
              <w:t>/</w:t>
            </w:r>
            <w:hyperlink r:id="rId35" w:history="1">
              <w:r w:rsidR="00331CD5" w:rsidRPr="00742957">
                <w:rPr>
                  <w:rFonts w:cs="Arial"/>
                </w:rPr>
                <w:t xml:space="preserve">Wiemann, Volker: </w:t>
              </w:r>
            </w:hyperlink>
            <w:r w:rsidR="00331CD5" w:rsidRPr="00742957">
              <w:rPr>
                <w:rStyle w:val="keyvalue"/>
                <w:rFonts w:cs="Arial"/>
              </w:rPr>
              <w:t>Arbeitsbuch: Literaturwissenschaft</w:t>
            </w:r>
            <w:r w:rsidR="00331CD5" w:rsidRPr="00742957">
              <w:rPr>
                <w:rFonts w:cs="Arial"/>
              </w:rPr>
              <w:t>. Paderborn: Schöning, 2001.</w:t>
            </w:r>
          </w:p>
          <w:p w:rsidR="00331CD5" w:rsidRPr="00742957" w:rsidRDefault="00331CD5" w:rsidP="00F577E3">
            <w:pPr>
              <w:spacing w:after="0"/>
              <w:rPr>
                <w:rFonts w:cs="Arial"/>
                <w:bCs/>
                <w:iCs/>
              </w:rPr>
            </w:pPr>
            <w:r w:rsidRPr="00742957">
              <w:rPr>
                <w:rFonts w:cs="Arial"/>
              </w:rPr>
              <w:t xml:space="preserve">Jahraus, Oliver (Hrsg.): </w:t>
            </w:r>
            <w:r w:rsidRPr="00742957">
              <w:rPr>
                <w:rFonts w:cs="Arial"/>
                <w:bCs/>
              </w:rPr>
              <w:t>Zugänge zur Literaturtheorie. 17 Modellanalysen zu E</w:t>
            </w:r>
            <w:proofErr w:type="gramStart"/>
            <w:r w:rsidRPr="00742957">
              <w:rPr>
                <w:rFonts w:cs="Arial"/>
                <w:bCs/>
              </w:rPr>
              <w:t>.T</w:t>
            </w:r>
            <w:proofErr w:type="gramEnd"/>
            <w:r w:rsidRPr="00742957">
              <w:rPr>
                <w:rFonts w:cs="Arial"/>
                <w:bCs/>
              </w:rPr>
              <w:t xml:space="preserve">.A. </w:t>
            </w:r>
            <w:proofErr w:type="gramStart"/>
            <w:r w:rsidRPr="00742957">
              <w:rPr>
                <w:rFonts w:cs="Arial"/>
                <w:bCs/>
              </w:rPr>
              <w:t>Hoffmanns »Der</w:t>
            </w:r>
            <w:proofErr w:type="gramEnd"/>
            <w:r w:rsidRPr="00742957">
              <w:rPr>
                <w:rFonts w:cs="Arial"/>
                <w:bCs/>
              </w:rPr>
              <w:t xml:space="preserve"> Sandmann«. </w:t>
            </w:r>
            <w:r w:rsidRPr="00742957">
              <w:rPr>
                <w:rFonts w:cs="Arial"/>
                <w:bCs/>
                <w:iCs/>
              </w:rPr>
              <w:t>Stuttgart: Philipp Reclam, 2016</w:t>
            </w:r>
          </w:p>
          <w:p w:rsidR="00331CD5" w:rsidRDefault="00331CD5" w:rsidP="00F577E3">
            <w:pPr>
              <w:spacing w:after="0"/>
            </w:pPr>
            <w:r w:rsidRPr="00742957">
              <w:rPr>
                <w:rStyle w:val="value"/>
                <w:rFonts w:cs="Arial"/>
              </w:rPr>
              <w:t xml:space="preserve">Petersen, Jürgen H./ Wagner-Egelhaaf, Martina: </w:t>
            </w:r>
            <w:r w:rsidRPr="00742957">
              <w:rPr>
                <w:rStyle w:val="keyvalue"/>
                <w:rFonts w:cs="Arial"/>
              </w:rPr>
              <w:t>Einführung in die neuere deutsche Literaturwissenschaft: Ein Arbeitsbuch. Berlin: ESV, 2009</w:t>
            </w:r>
            <w:r>
              <w:rPr>
                <w:rStyle w:val="keyvalue"/>
                <w:rFonts w:cs="Arial"/>
              </w:rPr>
              <w:t>.</w:t>
            </w:r>
          </w:p>
        </w:tc>
      </w:tr>
    </w:tbl>
    <w:p w:rsidR="00C94FD0" w:rsidRDefault="00C94FD0">
      <w:r>
        <w:lastRenderedPageBreak/>
        <w:br w:type="page"/>
      </w:r>
    </w:p>
    <w:p w:rsidR="00331CD5" w:rsidRDefault="00331CD5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B61C0A" w:rsidRPr="00683E2B" w:rsidTr="00F75C88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683E2B" w:rsidRDefault="00B61C0A" w:rsidP="00F75C88">
            <w:pPr>
              <w:spacing w:after="0" w:line="240" w:lineRule="auto"/>
              <w:rPr>
                <w:b/>
              </w:rPr>
            </w:pPr>
            <w:r w:rsidRPr="00683E2B">
              <w:rPr>
                <w:b/>
              </w:rPr>
              <w:t>Tantárgy neve:</w:t>
            </w:r>
          </w:p>
          <w:p w:rsidR="00B61C0A" w:rsidRPr="00683E2B" w:rsidRDefault="00B61C0A" w:rsidP="00F75C88">
            <w:pPr>
              <w:spacing w:after="0" w:line="240" w:lineRule="auto"/>
            </w:pPr>
            <w:r w:rsidRPr="00683E2B">
              <w:t>Alkalmazott nyelvészet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683E2B" w:rsidRDefault="00B61C0A" w:rsidP="00F75C88">
            <w:pPr>
              <w:spacing w:before="60" w:after="60"/>
              <w:rPr>
                <w:color w:val="000000"/>
              </w:rPr>
            </w:pPr>
            <w:r w:rsidRPr="00683E2B">
              <w:rPr>
                <w:b/>
              </w:rPr>
              <w:t>Tantárgy Neptun kódja:</w:t>
            </w:r>
            <w:r w:rsidRPr="00683E2B">
              <w:t xml:space="preserve"> BTOSVLGER</w:t>
            </w:r>
            <w:r w:rsidR="002466BD">
              <w:t>0</w:t>
            </w:r>
            <w:r w:rsidRPr="00683E2B">
              <w:t>45205</w:t>
            </w:r>
          </w:p>
          <w:p w:rsidR="00B61C0A" w:rsidRPr="00683E2B" w:rsidRDefault="00B61C0A" w:rsidP="00F75C88">
            <w:pPr>
              <w:spacing w:after="0" w:line="240" w:lineRule="auto"/>
            </w:pPr>
            <w:r w:rsidRPr="00683E2B">
              <w:rPr>
                <w:b/>
              </w:rPr>
              <w:t>Tárgyfelelős intézet:</w:t>
            </w:r>
            <w:r w:rsidRPr="00683E2B">
              <w:t xml:space="preserve"> MFI</w:t>
            </w:r>
          </w:p>
        </w:tc>
      </w:tr>
      <w:tr w:rsidR="00B61C0A" w:rsidRPr="00683E2B" w:rsidTr="00F75C88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683E2B" w:rsidRDefault="00B61C0A" w:rsidP="00F75C88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683E2B" w:rsidRDefault="00B61C0A" w:rsidP="00F75C88">
            <w:pPr>
              <w:spacing w:after="0" w:line="240" w:lineRule="auto"/>
            </w:pPr>
            <w:r w:rsidRPr="00683E2B">
              <w:rPr>
                <w:b/>
              </w:rPr>
              <w:t>Tantárgyelem:</w:t>
            </w:r>
            <w:r w:rsidRPr="00683E2B">
              <w:t xml:space="preserve"> kötelező</w:t>
            </w:r>
          </w:p>
        </w:tc>
      </w:tr>
      <w:tr w:rsidR="00B61C0A" w:rsidRPr="00683E2B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683E2B" w:rsidRDefault="00B61C0A" w:rsidP="00F75C88">
            <w:pPr>
              <w:spacing w:after="0" w:line="240" w:lineRule="auto"/>
            </w:pPr>
            <w:r w:rsidRPr="00683E2B">
              <w:rPr>
                <w:b/>
              </w:rPr>
              <w:t>Tárgyfelelős:</w:t>
            </w:r>
            <w:r w:rsidRPr="00683E2B">
              <w:t xml:space="preserve"> Kegyesné dr. Szekeres Erika egyetemi docens</w:t>
            </w:r>
          </w:p>
        </w:tc>
      </w:tr>
      <w:tr w:rsidR="00B61C0A" w:rsidRPr="00683E2B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683E2B" w:rsidRDefault="00B61C0A" w:rsidP="00F75C88">
            <w:pPr>
              <w:spacing w:after="0" w:line="240" w:lineRule="auto"/>
            </w:pPr>
            <w:r w:rsidRPr="00683E2B">
              <w:rPr>
                <w:b/>
              </w:rPr>
              <w:t xml:space="preserve">Közreműködő </w:t>
            </w:r>
            <w:proofErr w:type="gramStart"/>
            <w:r w:rsidRPr="00683E2B">
              <w:rPr>
                <w:b/>
              </w:rPr>
              <w:t>oktató(</w:t>
            </w:r>
            <w:proofErr w:type="gramEnd"/>
            <w:r w:rsidRPr="00683E2B">
              <w:rPr>
                <w:b/>
              </w:rPr>
              <w:t>k):</w:t>
            </w:r>
            <w:r w:rsidRPr="00683E2B">
              <w:t xml:space="preserve"> Kegyesné dr. Szekeres Erika egyetemi docens, Dr. Kriston Renáta, egyetemi docens</w:t>
            </w:r>
          </w:p>
        </w:tc>
      </w:tr>
      <w:tr w:rsidR="00B61C0A" w:rsidRPr="00683E2B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683E2B" w:rsidRDefault="00B61C0A" w:rsidP="00F75C88">
            <w:pPr>
              <w:spacing w:after="0" w:line="240" w:lineRule="auto"/>
            </w:pPr>
            <w:r w:rsidRPr="00683E2B">
              <w:rPr>
                <w:b/>
              </w:rPr>
              <w:t xml:space="preserve">Javasolt félév: </w:t>
            </w:r>
            <w:r w:rsidRPr="002466BD"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683E2B" w:rsidRDefault="00B61C0A" w:rsidP="00F75C88">
            <w:pPr>
              <w:spacing w:after="0" w:line="240" w:lineRule="auto"/>
            </w:pPr>
            <w:r w:rsidRPr="00683E2B">
              <w:rPr>
                <w:b/>
              </w:rPr>
              <w:t>Előfeltétel:</w:t>
            </w:r>
            <w:r w:rsidRPr="00683E2B">
              <w:t xml:space="preserve"> nincs</w:t>
            </w:r>
          </w:p>
        </w:tc>
      </w:tr>
      <w:tr w:rsidR="00B61C0A" w:rsidRPr="00683E2B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683E2B" w:rsidRDefault="00B61C0A" w:rsidP="00F75C88">
            <w:pPr>
              <w:spacing w:after="0" w:line="240" w:lineRule="auto"/>
            </w:pPr>
            <w:r w:rsidRPr="00683E2B">
              <w:rPr>
                <w:b/>
              </w:rPr>
              <w:t>Óraszám/</w:t>
            </w:r>
            <w:r>
              <w:rPr>
                <w:b/>
              </w:rPr>
              <w:t>félév</w:t>
            </w:r>
            <w:r w:rsidRPr="00683E2B">
              <w:rPr>
                <w:b/>
              </w:rPr>
              <w:t>:</w:t>
            </w:r>
            <w:r w:rsidRPr="00683E2B">
              <w:t xml:space="preserve"> előadás, 9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683E2B" w:rsidRDefault="00B61C0A" w:rsidP="00F75C88">
            <w:pPr>
              <w:spacing w:after="0" w:line="240" w:lineRule="auto"/>
            </w:pPr>
            <w:r w:rsidRPr="00683E2B">
              <w:rPr>
                <w:b/>
              </w:rPr>
              <w:t xml:space="preserve">Számonkérés módja: </w:t>
            </w:r>
            <w:r w:rsidRPr="00683E2B">
              <w:t>aláírás, kollokvium</w:t>
            </w:r>
          </w:p>
        </w:tc>
      </w:tr>
      <w:tr w:rsidR="00B61C0A" w:rsidRPr="00683E2B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683E2B" w:rsidRDefault="00B61C0A" w:rsidP="00F75C88">
            <w:pPr>
              <w:spacing w:after="0" w:line="240" w:lineRule="auto"/>
            </w:pPr>
            <w:r w:rsidRPr="00683E2B">
              <w:rPr>
                <w:b/>
              </w:rPr>
              <w:t>Kreditpont:</w:t>
            </w:r>
            <w:r w:rsidRPr="00683E2B"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683E2B" w:rsidRDefault="00B61C0A" w:rsidP="00F75C88">
            <w:pPr>
              <w:spacing w:after="0" w:line="240" w:lineRule="auto"/>
            </w:pPr>
            <w:r w:rsidRPr="00683E2B">
              <w:rPr>
                <w:b/>
              </w:rPr>
              <w:t>Munkarend:</w:t>
            </w:r>
            <w:r w:rsidRPr="00683E2B">
              <w:t xml:space="preserve"> levelező </w:t>
            </w:r>
          </w:p>
        </w:tc>
      </w:tr>
      <w:tr w:rsidR="00B61C0A" w:rsidRPr="00683E2B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683E2B" w:rsidRDefault="00B61C0A" w:rsidP="00F75C88">
            <w:pPr>
              <w:spacing w:after="0" w:line="240" w:lineRule="auto"/>
              <w:rPr>
                <w:b/>
              </w:rPr>
            </w:pPr>
            <w:r w:rsidRPr="00683E2B">
              <w:rPr>
                <w:b/>
              </w:rPr>
              <w:t>Tantárgy feladata és célja:</w:t>
            </w:r>
          </w:p>
          <w:p w:rsidR="00B61C0A" w:rsidRPr="00683E2B" w:rsidRDefault="00B61C0A" w:rsidP="00F75C88">
            <w:pPr>
              <w:spacing w:after="0" w:line="240" w:lineRule="auto"/>
            </w:pPr>
            <w:r w:rsidRPr="00683E2B">
              <w:rPr>
                <w:bCs/>
              </w:rPr>
              <w:t>A tantárgy célja, hogy a hallgatók áttekintő jelleggel megismerkedjenek az alkalmazott nyelvészet legfontosabb területeivel, és felismerjék a legfontosabb kapcsolódási pontokat a nyelvoktatás különböző kérdéseihez (pl. nyelvelsajátítás, pszicholingvisztika). Alapvető ismeretek szerzése az anyanyelvi nyelvelsajátítás és modelljei, az idegen nyelvi nyelvelsajátítás és modelljei közötti különbségekről, és a nyelvelsajátítási folyamatok speciális problémáira való érzékenyítés (pl. nyelvoktatás diszlexia/diszgráfia esetében).</w:t>
            </w:r>
          </w:p>
          <w:p w:rsidR="00B61C0A" w:rsidRPr="00683E2B" w:rsidRDefault="00B61C0A" w:rsidP="00F75C88">
            <w:pPr>
              <w:spacing w:after="0" w:line="240" w:lineRule="auto"/>
              <w:rPr>
                <w:b/>
              </w:rPr>
            </w:pPr>
            <w:r w:rsidRPr="00683E2B">
              <w:rPr>
                <w:b/>
              </w:rPr>
              <w:t>Fejlesztendő kompetenciák:</w:t>
            </w:r>
          </w:p>
          <w:p w:rsidR="00B61C0A" w:rsidRPr="00683E2B" w:rsidRDefault="00B61C0A" w:rsidP="00F75C88">
            <w:pPr>
              <w:spacing w:after="0" w:line="240" w:lineRule="auto"/>
            </w:pPr>
            <w:r w:rsidRPr="00683E2B">
              <w:rPr>
                <w:b/>
                <w:i/>
              </w:rPr>
              <w:t>tudás:</w:t>
            </w:r>
            <w:r w:rsidRPr="00683E2B">
              <w:t xml:space="preserve"> nyelvelsajátítási folyamatok értő megismerése, ismeretek szerzése a különböző anyanyelvi és idegennyelvi nyelvelsajátítási modellekről, alapvető pszicholingvisztikai fogalmak elsajátítása </w:t>
            </w:r>
          </w:p>
          <w:p w:rsidR="00B61C0A" w:rsidRPr="00683E2B" w:rsidRDefault="00B61C0A" w:rsidP="00F75C88">
            <w:pPr>
              <w:spacing w:after="0" w:line="240" w:lineRule="auto"/>
            </w:pPr>
            <w:r w:rsidRPr="00683E2B">
              <w:rPr>
                <w:b/>
                <w:i/>
              </w:rPr>
              <w:t>képesség:</w:t>
            </w:r>
            <w:r w:rsidRPr="00683E2B">
              <w:t xml:space="preserve"> összehasonlítás, reflexió a saját nyelvtanulási folyamatokra, a különböző nyelvelsajátítási modellek folyamatábráinak értő elemezése</w:t>
            </w:r>
          </w:p>
          <w:p w:rsidR="00B61C0A" w:rsidRPr="00683E2B" w:rsidRDefault="00B61C0A" w:rsidP="00F75C88">
            <w:pPr>
              <w:spacing w:after="0" w:line="240" w:lineRule="auto"/>
            </w:pPr>
            <w:r w:rsidRPr="00683E2B">
              <w:rPr>
                <w:b/>
                <w:i/>
              </w:rPr>
              <w:t>attitűd:</w:t>
            </w:r>
            <w:r w:rsidRPr="00683E2B">
              <w:t xml:space="preserve"> érzékenyítés, nyelvtanulási és nyelvoktatási kompetencia növelése a pszicholingvisztikai módszerek megismerése által, </w:t>
            </w:r>
          </w:p>
          <w:p w:rsidR="00B61C0A" w:rsidRPr="00683E2B" w:rsidRDefault="00B61C0A" w:rsidP="00F75C88">
            <w:pPr>
              <w:spacing w:after="0" w:line="240" w:lineRule="auto"/>
            </w:pPr>
            <w:r w:rsidRPr="00683E2B">
              <w:rPr>
                <w:b/>
                <w:i/>
              </w:rPr>
              <w:t>autonómia és felelősség:</w:t>
            </w:r>
            <w:r w:rsidRPr="00683E2B">
              <w:t xml:space="preserve"> probléma-felismerési és problémamegoldó képesség, a tanulási nehézséggel és a részképességi zavarokkal küzdő tanulók segítése a nyelvtanulásban</w:t>
            </w:r>
          </w:p>
        </w:tc>
      </w:tr>
      <w:tr w:rsidR="00B61C0A" w:rsidRPr="00683E2B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683E2B" w:rsidRDefault="00B61C0A" w:rsidP="00F75C88">
            <w:pPr>
              <w:spacing w:after="0" w:line="240" w:lineRule="auto"/>
            </w:pPr>
            <w:r w:rsidRPr="00683E2B">
              <w:rPr>
                <w:b/>
              </w:rPr>
              <w:t>Tantárgy tematikus leírása:</w:t>
            </w:r>
          </w:p>
        </w:tc>
      </w:tr>
      <w:tr w:rsidR="00B61C0A" w:rsidRPr="00683E2B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Default="00B61C0A" w:rsidP="00F75C88">
            <w:pPr>
              <w:spacing w:after="0" w:line="240" w:lineRule="auto"/>
              <w:rPr>
                <w:b/>
                <w:i/>
              </w:rPr>
            </w:pPr>
            <w:r w:rsidRPr="00683E2B">
              <w:rPr>
                <w:b/>
                <w:i/>
              </w:rPr>
              <w:t>Előadás:</w:t>
            </w:r>
          </w:p>
          <w:p w:rsidR="00B61C0A" w:rsidRPr="00165F6B" w:rsidRDefault="00B61C0A" w:rsidP="00F75C88">
            <w:pPr>
              <w:spacing w:after="0" w:line="240" w:lineRule="auto"/>
            </w:pPr>
            <w:r w:rsidRPr="00165F6B">
              <w:t>1</w:t>
            </w:r>
            <w:r w:rsidRPr="00165F6B">
              <w:rPr>
                <w:b/>
                <w:i/>
              </w:rPr>
              <w:t>.</w:t>
            </w:r>
            <w:r w:rsidRPr="00165F6B">
              <w:rPr>
                <w:b/>
                <w:i/>
              </w:rPr>
              <w:tab/>
            </w:r>
            <w:r w:rsidRPr="00165F6B">
              <w:t>Angewandte Linguistik. Begriffsdefiniton und Themenbereiche.</w:t>
            </w:r>
          </w:p>
          <w:p w:rsidR="00B61C0A" w:rsidRPr="00165F6B" w:rsidRDefault="00B61C0A" w:rsidP="00F75C88">
            <w:pPr>
              <w:spacing w:after="0" w:line="240" w:lineRule="auto"/>
            </w:pPr>
            <w:r w:rsidRPr="00165F6B">
              <w:t>2.</w:t>
            </w:r>
            <w:r w:rsidRPr="00165F6B">
              <w:tab/>
              <w:t>Angewandte Linguistik vs. Theoretische Linguistik.</w:t>
            </w:r>
          </w:p>
          <w:p w:rsidR="00B61C0A" w:rsidRPr="00165F6B" w:rsidRDefault="00B61C0A" w:rsidP="00F75C88">
            <w:pPr>
              <w:spacing w:after="0" w:line="240" w:lineRule="auto"/>
            </w:pPr>
            <w:r w:rsidRPr="00165F6B">
              <w:t>3.</w:t>
            </w:r>
            <w:r w:rsidRPr="00165F6B">
              <w:tab/>
              <w:t>Fremdsprache vs. Muttersprache im Prozess des Spracherwerbs.</w:t>
            </w:r>
          </w:p>
          <w:p w:rsidR="00B61C0A" w:rsidRPr="00165F6B" w:rsidRDefault="00B61C0A" w:rsidP="00F75C88">
            <w:pPr>
              <w:spacing w:after="0" w:line="240" w:lineRule="auto"/>
            </w:pPr>
            <w:r w:rsidRPr="00165F6B">
              <w:t>4.</w:t>
            </w:r>
            <w:r w:rsidRPr="00165F6B">
              <w:tab/>
              <w:t>Kognitive und soziale Modelle des Spracherwerbs.</w:t>
            </w:r>
          </w:p>
          <w:p w:rsidR="00B61C0A" w:rsidRPr="00165F6B" w:rsidRDefault="00B61C0A" w:rsidP="00F75C88">
            <w:pPr>
              <w:spacing w:after="0" w:line="240" w:lineRule="auto"/>
            </w:pPr>
            <w:r w:rsidRPr="00165F6B">
              <w:t>5.</w:t>
            </w:r>
            <w:r w:rsidRPr="00165F6B">
              <w:tab/>
              <w:t>Aufgabenbereiche der Psycholinguistik.</w:t>
            </w:r>
          </w:p>
          <w:p w:rsidR="00B61C0A" w:rsidRPr="00165F6B" w:rsidRDefault="00B61C0A" w:rsidP="00F75C88">
            <w:pPr>
              <w:spacing w:after="0" w:line="240" w:lineRule="auto"/>
            </w:pPr>
            <w:r w:rsidRPr="00165F6B">
              <w:t>6.</w:t>
            </w:r>
            <w:r w:rsidRPr="00165F6B">
              <w:tab/>
              <w:t>Mutterspracherwerb und Fremdspracherwerb im Vergleich.</w:t>
            </w:r>
          </w:p>
          <w:p w:rsidR="00B61C0A" w:rsidRPr="00165F6B" w:rsidRDefault="00B61C0A" w:rsidP="00F75C88">
            <w:pPr>
              <w:spacing w:after="0" w:line="240" w:lineRule="auto"/>
            </w:pPr>
            <w:r w:rsidRPr="00165F6B">
              <w:t>7.</w:t>
            </w:r>
            <w:r w:rsidRPr="00165F6B">
              <w:tab/>
              <w:t>Fremdsprachenunterricht: linguistische Aspekte.</w:t>
            </w:r>
          </w:p>
          <w:p w:rsidR="00B61C0A" w:rsidRPr="00165F6B" w:rsidRDefault="00B61C0A" w:rsidP="00F75C88">
            <w:pPr>
              <w:spacing w:after="0" w:line="240" w:lineRule="auto"/>
            </w:pPr>
            <w:r w:rsidRPr="00165F6B">
              <w:t>8.</w:t>
            </w:r>
            <w:r w:rsidRPr="00165F6B">
              <w:tab/>
              <w:t>Sprachliche Dysfunktionen und Fremdsprachenunterricht.</w:t>
            </w:r>
          </w:p>
          <w:p w:rsidR="00B61C0A" w:rsidRPr="00165F6B" w:rsidRDefault="00B61C0A" w:rsidP="00F75C88">
            <w:pPr>
              <w:spacing w:after="0" w:line="240" w:lineRule="auto"/>
            </w:pPr>
            <w:r w:rsidRPr="00165F6B">
              <w:t>9.</w:t>
            </w:r>
            <w:r w:rsidRPr="00165F6B">
              <w:tab/>
              <w:t xml:space="preserve">Fehler und Fehlerkorrektur: linguistische Aspekte. </w:t>
            </w:r>
          </w:p>
          <w:p w:rsidR="00B61C0A" w:rsidRPr="00165F6B" w:rsidRDefault="00B61C0A" w:rsidP="00F75C88">
            <w:pPr>
              <w:spacing w:after="0" w:line="240" w:lineRule="auto"/>
            </w:pPr>
            <w:r w:rsidRPr="00165F6B">
              <w:t>10.</w:t>
            </w:r>
            <w:r w:rsidRPr="00165F6B">
              <w:tab/>
              <w:t>Psycholinguistik.</w:t>
            </w:r>
          </w:p>
          <w:p w:rsidR="00B61C0A" w:rsidRPr="00165F6B" w:rsidRDefault="00B61C0A" w:rsidP="00F75C88">
            <w:pPr>
              <w:spacing w:after="0" w:line="240" w:lineRule="auto"/>
            </w:pPr>
            <w:r w:rsidRPr="00165F6B">
              <w:t>11.</w:t>
            </w:r>
            <w:r w:rsidRPr="00165F6B">
              <w:tab/>
              <w:t>Soziolinguistik.</w:t>
            </w:r>
          </w:p>
          <w:p w:rsidR="00B61C0A" w:rsidRPr="00165F6B" w:rsidRDefault="00B61C0A" w:rsidP="00F75C88">
            <w:pPr>
              <w:spacing w:after="0" w:line="240" w:lineRule="auto"/>
            </w:pPr>
            <w:r w:rsidRPr="00165F6B">
              <w:t>12.</w:t>
            </w:r>
            <w:r w:rsidRPr="00165F6B">
              <w:tab/>
              <w:t>Lexikologie.</w:t>
            </w:r>
          </w:p>
          <w:p w:rsidR="00B61C0A" w:rsidRPr="00165F6B" w:rsidRDefault="00B61C0A" w:rsidP="00F75C88">
            <w:pPr>
              <w:spacing w:after="0" w:line="240" w:lineRule="auto"/>
            </w:pPr>
            <w:r w:rsidRPr="00165F6B">
              <w:t>13.</w:t>
            </w:r>
            <w:r w:rsidRPr="00165F6B">
              <w:tab/>
              <w:t>Lexikographie.</w:t>
            </w:r>
          </w:p>
          <w:p w:rsidR="00B61C0A" w:rsidRPr="00165F6B" w:rsidRDefault="00B61C0A" w:rsidP="00F75C88">
            <w:pPr>
              <w:spacing w:after="0" w:line="240" w:lineRule="auto"/>
              <w:rPr>
                <w:b/>
                <w:i/>
              </w:rPr>
            </w:pPr>
            <w:r w:rsidRPr="00165F6B">
              <w:t>14.</w:t>
            </w:r>
            <w:r w:rsidRPr="00165F6B">
              <w:tab/>
              <w:t>Textlinguistik.</w:t>
            </w:r>
          </w:p>
        </w:tc>
      </w:tr>
      <w:tr w:rsidR="00B61C0A" w:rsidRPr="00683E2B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683E2B" w:rsidRDefault="00B61C0A" w:rsidP="00F75C88">
            <w:pPr>
              <w:spacing w:after="0" w:line="240" w:lineRule="auto"/>
              <w:rPr>
                <w:b/>
              </w:rPr>
            </w:pPr>
            <w:r w:rsidRPr="00683E2B">
              <w:rPr>
                <w:b/>
              </w:rPr>
              <w:t>Kollokvium teljesítésének módja, értékelése:</w:t>
            </w:r>
          </w:p>
          <w:p w:rsidR="00B61C0A" w:rsidRPr="00683E2B" w:rsidRDefault="00B61C0A" w:rsidP="00F75C88">
            <w:pPr>
              <w:spacing w:after="0" w:line="240" w:lineRule="auto"/>
            </w:pPr>
            <w:r w:rsidRPr="00683E2B">
              <w:t xml:space="preserve">A kollokvium írásbeli és szóbeli részből áll. Az írásbeli részben az elsajátított elméleti ismeretek alapján a vizsgázóknak gyakorlati feladatokat kell megoldaniuk Erre példákat Harden (2006) tankönyvében találhatnak a hallgatók. A szóbeli vizsgán az elméleti ismeretek gyakorlatba való átültetésének képességén van a hangsúly (pl. a pszicholingvisztika gyakorlati haszna a nyelvoktatásban, eredményeinek alkalmazása a nyelvoktatásban stb.). </w:t>
            </w:r>
          </w:p>
          <w:p w:rsidR="00B61C0A" w:rsidRPr="00683E2B" w:rsidRDefault="00B61C0A" w:rsidP="00F75C88">
            <w:pPr>
              <w:spacing w:after="0" w:line="240" w:lineRule="auto"/>
              <w:rPr>
                <w:b/>
              </w:rPr>
            </w:pPr>
            <w:r w:rsidRPr="00683E2B">
              <w:rPr>
                <w:b/>
              </w:rPr>
              <w:t>Értékelés:</w:t>
            </w:r>
          </w:p>
          <w:p w:rsidR="00B61C0A" w:rsidRPr="00683E2B" w:rsidRDefault="00B61C0A" w:rsidP="00F75C88">
            <w:pPr>
              <w:spacing w:after="0" w:line="240" w:lineRule="auto"/>
              <w:rPr>
                <w:bCs/>
              </w:rPr>
            </w:pPr>
            <w:r w:rsidRPr="00683E2B">
              <w:rPr>
                <w:bCs/>
              </w:rPr>
              <w:t>Írásbeli feladatsor: Az elégséges (2) jegyhez 60%-ot, a közepes (3) jegyhez 70%-ot, a jó (4) jegyhez 80</w:t>
            </w:r>
          </w:p>
          <w:p w:rsidR="00B61C0A" w:rsidRPr="00683E2B" w:rsidRDefault="00B61C0A" w:rsidP="00F75C88">
            <w:pPr>
              <w:spacing w:after="0" w:line="240" w:lineRule="auto"/>
              <w:rPr>
                <w:bCs/>
              </w:rPr>
            </w:pPr>
            <w:r w:rsidRPr="00683E2B">
              <w:rPr>
                <w:bCs/>
              </w:rPr>
              <w:t>%-ot, a jeles (5) jegyhez 90%-ot kell elérni.</w:t>
            </w:r>
          </w:p>
          <w:p w:rsidR="00B61C0A" w:rsidRPr="00683E2B" w:rsidRDefault="00B61C0A" w:rsidP="00F75C88">
            <w:pPr>
              <w:spacing w:after="0" w:line="240" w:lineRule="auto"/>
              <w:rPr>
                <w:bCs/>
              </w:rPr>
            </w:pPr>
            <w:r w:rsidRPr="00683E2B">
              <w:rPr>
                <w:bCs/>
              </w:rPr>
              <w:t>A produktív készségek (szóbeli témakifejtés) értékelése három szempont szerint, részjegyekkel történik:</w:t>
            </w:r>
          </w:p>
          <w:p w:rsidR="00B61C0A" w:rsidRPr="00683E2B" w:rsidRDefault="00B61C0A" w:rsidP="00B61C0A">
            <w:pPr>
              <w:pStyle w:val="Listaszerbekezds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bCs/>
              </w:rPr>
            </w:pPr>
            <w:r w:rsidRPr="00683E2B">
              <w:rPr>
                <w:bCs/>
              </w:rPr>
              <w:lastRenderedPageBreak/>
              <w:t>Tartalom: a szóbeli felelet szakmai információi és szókincse</w:t>
            </w:r>
          </w:p>
          <w:p w:rsidR="00B61C0A" w:rsidRPr="00683E2B" w:rsidRDefault="00B61C0A" w:rsidP="00B61C0A">
            <w:pPr>
              <w:pStyle w:val="Listaszerbekezds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bCs/>
              </w:rPr>
            </w:pPr>
            <w:r w:rsidRPr="00683E2B">
              <w:rPr>
                <w:bCs/>
              </w:rPr>
              <w:t>Prezentáció: a szóbeli felelet logikája, felépítése, előadásmódja, követhetősége, gördülékenysége, érthetősége</w:t>
            </w:r>
          </w:p>
          <w:p w:rsidR="00B61C0A" w:rsidRPr="00683E2B" w:rsidRDefault="00B61C0A" w:rsidP="00B61C0A">
            <w:pPr>
              <w:pStyle w:val="Listaszerbekezds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bCs/>
              </w:rPr>
            </w:pPr>
            <w:r w:rsidRPr="00683E2B">
              <w:rPr>
                <w:bCs/>
              </w:rPr>
              <w:t>Kommunikáció: a szóbeli felelet nyelvhelyessége.</w:t>
            </w:r>
          </w:p>
          <w:p w:rsidR="00B61C0A" w:rsidRPr="00683E2B" w:rsidRDefault="00B61C0A" w:rsidP="00F75C88">
            <w:pPr>
              <w:spacing w:after="0" w:line="240" w:lineRule="auto"/>
            </w:pPr>
            <w:r w:rsidRPr="00683E2B">
              <w:rPr>
                <w:bCs/>
              </w:rPr>
              <w:t>A végső osztályzat az írásbeli vizsgaeredmény és szóbeli rész három részjegyének matematikai átlaga.</w:t>
            </w:r>
            <w:r w:rsidRPr="00683E2B">
              <w:t xml:space="preserve"> </w:t>
            </w:r>
          </w:p>
        </w:tc>
      </w:tr>
      <w:tr w:rsidR="00B61C0A" w:rsidRPr="00683E2B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683E2B" w:rsidRDefault="00B61C0A" w:rsidP="00F75C88">
            <w:pPr>
              <w:spacing w:after="0" w:line="240" w:lineRule="auto"/>
              <w:rPr>
                <w:b/>
              </w:rPr>
            </w:pPr>
            <w:r w:rsidRPr="00683E2B">
              <w:rPr>
                <w:b/>
              </w:rPr>
              <w:lastRenderedPageBreak/>
              <w:t>Kötelező irodalom:</w:t>
            </w:r>
          </w:p>
          <w:p w:rsidR="00B61C0A" w:rsidRPr="00683E2B" w:rsidRDefault="00B61C0A" w:rsidP="00F75C88">
            <w:pPr>
              <w:pStyle w:val="Szvegtrzs"/>
              <w:rPr>
                <w:bCs/>
                <w:lang w:val="de-DE"/>
              </w:rPr>
            </w:pPr>
            <w:r w:rsidRPr="00683E2B">
              <w:rPr>
                <w:bCs/>
                <w:lang w:val="de-DE"/>
              </w:rPr>
              <w:t>Harden, T.: Angewandte Linguistik und Fremdsprachendidaktik. Tübingen: Narr 2006.</w:t>
            </w:r>
          </w:p>
          <w:p w:rsidR="00B61C0A" w:rsidRPr="00683E2B" w:rsidRDefault="00B61C0A" w:rsidP="00F75C88">
            <w:pPr>
              <w:pStyle w:val="Szvegtrzs"/>
              <w:rPr>
                <w:bCs/>
                <w:lang w:val="de-DE"/>
              </w:rPr>
            </w:pPr>
            <w:r w:rsidRPr="00683E2B">
              <w:rPr>
                <w:bCs/>
                <w:lang w:val="de-DE"/>
              </w:rPr>
              <w:t>Butzkamm, Wolfgang: Psycholinguistik des Fremdsprachenunterrichts. Tübingen: Narr, 2002.</w:t>
            </w:r>
          </w:p>
          <w:p w:rsidR="00B61C0A" w:rsidRPr="00683E2B" w:rsidRDefault="00B61C0A" w:rsidP="00F75C88">
            <w:pPr>
              <w:pStyle w:val="Szvegtrzs"/>
            </w:pPr>
            <w:r w:rsidRPr="00683E2B">
              <w:rPr>
                <w:bCs/>
                <w:lang w:val="de-DE"/>
              </w:rPr>
              <w:t>Szcodrowski, Marian: Angewandte Linguistik in fremdsprachenunterrichtlicher Perspektive, Studia Germanica Gedanensia, 14, 11-23, 2006, letölthető:</w:t>
            </w:r>
            <w:r w:rsidRPr="00683E2B">
              <w:t xml:space="preserve"> </w:t>
            </w:r>
            <w:r w:rsidRPr="00683E2B">
              <w:rPr>
                <w:bCs/>
                <w:lang w:val="de-DE"/>
              </w:rPr>
              <w:t xml:space="preserve">http://bazhum.muzhp.pl/media//files/Studia_Germanica_Gedanensia/Studia_Germanica_Gedanensia-r2006-t14/Studia_Germanica_Gedanensia-r2006-t14-s11-23/Studia_Germanica_Gedanensia-r2006-t14-s11-23.pdf </w:t>
            </w:r>
          </w:p>
          <w:p w:rsidR="00B61C0A" w:rsidRPr="00683E2B" w:rsidRDefault="00B61C0A" w:rsidP="00F75C88">
            <w:pPr>
              <w:spacing w:after="0" w:line="240" w:lineRule="auto"/>
              <w:rPr>
                <w:b/>
              </w:rPr>
            </w:pPr>
            <w:r w:rsidRPr="00683E2B">
              <w:rPr>
                <w:b/>
              </w:rPr>
              <w:t>Ajánlott irodalom:</w:t>
            </w:r>
          </w:p>
          <w:p w:rsidR="00B61C0A" w:rsidRPr="00683E2B" w:rsidRDefault="00B61C0A" w:rsidP="00F75C88">
            <w:pPr>
              <w:pStyle w:val="Szvegtrzs"/>
            </w:pPr>
            <w:r w:rsidRPr="00683E2B">
              <w:rPr>
                <w:bCs/>
                <w:lang w:val="de-DE"/>
              </w:rPr>
              <w:t>Knapp, H. (Hg.): Angewandte Linguistik. Ein Lehrbuch. Tübingen: Francke 2007. (illeszkedő fejezetei)</w:t>
            </w:r>
          </w:p>
          <w:p w:rsidR="00B61C0A" w:rsidRPr="00683E2B" w:rsidRDefault="00B61C0A" w:rsidP="00F75C88">
            <w:pPr>
              <w:suppressAutoHyphens w:val="0"/>
              <w:autoSpaceDN/>
              <w:spacing w:after="0" w:line="240" w:lineRule="auto"/>
              <w:textAlignment w:val="auto"/>
              <w:rPr>
                <w:lang w:val="de-DE"/>
              </w:rPr>
            </w:pPr>
            <w:r w:rsidRPr="00683E2B">
              <w:rPr>
                <w:lang w:val="de-DE"/>
              </w:rPr>
              <w:t>Hufeisen, B. - Neuner, G.: Angewandte Linguistik für den fremdsprachlichen  Deutschunterricht. München: Langenscheidt. 1999.</w:t>
            </w:r>
          </w:p>
          <w:p w:rsidR="00B61C0A" w:rsidRPr="00683E2B" w:rsidRDefault="00B61C0A" w:rsidP="00F75C88">
            <w:pPr>
              <w:spacing w:after="0" w:line="240" w:lineRule="auto"/>
            </w:pPr>
          </w:p>
        </w:tc>
      </w:tr>
    </w:tbl>
    <w:p w:rsidR="00C94FD0" w:rsidRDefault="00C94FD0">
      <w:r>
        <w:br w:type="page"/>
      </w:r>
    </w:p>
    <w:p w:rsidR="00F577E3" w:rsidRDefault="00F577E3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B61C0A" w:rsidRPr="00B61C0A" w:rsidTr="00F75C88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B61C0A" w:rsidRDefault="00B61C0A" w:rsidP="00B61C0A">
            <w:pPr>
              <w:spacing w:after="0" w:line="240" w:lineRule="auto"/>
              <w:rPr>
                <w:b/>
              </w:rPr>
            </w:pPr>
            <w:r w:rsidRPr="00B61C0A">
              <w:rPr>
                <w:b/>
              </w:rPr>
              <w:t>Tantárgy neve:</w:t>
            </w:r>
          </w:p>
          <w:p w:rsidR="00B61C0A" w:rsidRPr="00B61C0A" w:rsidRDefault="00B61C0A" w:rsidP="00B61C0A">
            <w:pPr>
              <w:spacing w:after="0" w:line="240" w:lineRule="auto"/>
            </w:pPr>
            <w:r w:rsidRPr="00B61C0A">
              <w:t>Komplex nyelvészeti szövegelemzés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B61C0A" w:rsidRDefault="00B61C0A" w:rsidP="00B61C0A">
            <w:pPr>
              <w:spacing w:before="60" w:after="60"/>
              <w:rPr>
                <w:color w:val="000000"/>
              </w:rPr>
            </w:pPr>
            <w:r w:rsidRPr="00B61C0A">
              <w:rPr>
                <w:b/>
              </w:rPr>
              <w:t>Tantárgy Neptun kódja:</w:t>
            </w:r>
            <w:r w:rsidRPr="00B61C0A">
              <w:t xml:space="preserve"> BTOSVLGER</w:t>
            </w:r>
            <w:r w:rsidR="002466BD">
              <w:t>0</w:t>
            </w:r>
            <w:r w:rsidRPr="00B61C0A">
              <w:t>45206</w:t>
            </w:r>
          </w:p>
          <w:p w:rsidR="00B61C0A" w:rsidRPr="00B61C0A" w:rsidRDefault="00B61C0A" w:rsidP="00B61C0A">
            <w:pPr>
              <w:spacing w:after="0" w:line="240" w:lineRule="auto"/>
            </w:pPr>
            <w:r w:rsidRPr="00B61C0A">
              <w:rPr>
                <w:b/>
              </w:rPr>
              <w:t>Tárgyfelelős intézet:</w:t>
            </w:r>
            <w:r w:rsidRPr="00B61C0A">
              <w:t xml:space="preserve"> MFI</w:t>
            </w:r>
          </w:p>
        </w:tc>
      </w:tr>
      <w:tr w:rsidR="00B61C0A" w:rsidRPr="00B61C0A" w:rsidTr="00F75C88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B61C0A" w:rsidRDefault="00B61C0A" w:rsidP="00B61C0A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B61C0A" w:rsidRDefault="00B61C0A" w:rsidP="00B61C0A">
            <w:pPr>
              <w:spacing w:after="0" w:line="240" w:lineRule="auto"/>
            </w:pPr>
            <w:r w:rsidRPr="00B61C0A">
              <w:rPr>
                <w:b/>
              </w:rPr>
              <w:t>Tantárgyelem:</w:t>
            </w:r>
            <w:r w:rsidRPr="00B61C0A">
              <w:t xml:space="preserve"> kötelező</w:t>
            </w:r>
          </w:p>
        </w:tc>
      </w:tr>
      <w:tr w:rsidR="00B61C0A" w:rsidRPr="00B61C0A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B61C0A" w:rsidRDefault="00B61C0A" w:rsidP="00B61C0A">
            <w:pPr>
              <w:spacing w:after="0" w:line="240" w:lineRule="auto"/>
            </w:pPr>
            <w:r w:rsidRPr="00B61C0A">
              <w:rPr>
                <w:b/>
              </w:rPr>
              <w:t>Tárgyfelelős:</w:t>
            </w:r>
            <w:r w:rsidRPr="00B61C0A">
              <w:t xml:space="preserve"> Kegyesné dr. Szekeres Erika, egyetemi docens</w:t>
            </w:r>
          </w:p>
        </w:tc>
      </w:tr>
      <w:tr w:rsidR="00B61C0A" w:rsidRPr="00B61C0A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B61C0A" w:rsidRDefault="00B61C0A" w:rsidP="00B61C0A">
            <w:pPr>
              <w:spacing w:after="0" w:line="240" w:lineRule="auto"/>
            </w:pPr>
            <w:r w:rsidRPr="00B61C0A">
              <w:rPr>
                <w:b/>
              </w:rPr>
              <w:t xml:space="preserve">Közreműködő </w:t>
            </w:r>
            <w:proofErr w:type="gramStart"/>
            <w:r w:rsidRPr="00B61C0A">
              <w:rPr>
                <w:b/>
              </w:rPr>
              <w:t>oktató(</w:t>
            </w:r>
            <w:proofErr w:type="gramEnd"/>
            <w:r w:rsidRPr="00B61C0A">
              <w:rPr>
                <w:b/>
              </w:rPr>
              <w:t>k):</w:t>
            </w:r>
            <w:r w:rsidRPr="00B61C0A">
              <w:t xml:space="preserve"> Kegyesné dr. Szekeres Erika, egyetemi docens, Dr. Kriston Renáta, egyetemi docens</w:t>
            </w:r>
          </w:p>
        </w:tc>
      </w:tr>
      <w:tr w:rsidR="00B61C0A" w:rsidRPr="00B61C0A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B61C0A" w:rsidRDefault="00B61C0A" w:rsidP="00B61C0A">
            <w:pPr>
              <w:spacing w:after="0" w:line="240" w:lineRule="auto"/>
            </w:pPr>
            <w:r w:rsidRPr="00B61C0A">
              <w:rPr>
                <w:b/>
              </w:rPr>
              <w:t xml:space="preserve">Javasolt félév: </w:t>
            </w:r>
            <w:r w:rsidRPr="00B61C0A"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B61C0A" w:rsidRDefault="00B61C0A" w:rsidP="00B61C0A">
            <w:pPr>
              <w:spacing w:after="0" w:line="240" w:lineRule="auto"/>
            </w:pPr>
            <w:r w:rsidRPr="00B61C0A">
              <w:rPr>
                <w:b/>
              </w:rPr>
              <w:t>Előfeltétel:</w:t>
            </w:r>
            <w:r w:rsidRPr="00B61C0A">
              <w:t xml:space="preserve"> nincs</w:t>
            </w:r>
          </w:p>
        </w:tc>
      </w:tr>
      <w:tr w:rsidR="00B61C0A" w:rsidRPr="00B61C0A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B61C0A" w:rsidRDefault="00B61C0A" w:rsidP="00B61C0A">
            <w:pPr>
              <w:spacing w:after="0" w:line="240" w:lineRule="auto"/>
            </w:pPr>
            <w:r w:rsidRPr="00B61C0A">
              <w:rPr>
                <w:b/>
              </w:rPr>
              <w:t>Óraszám/félév:</w:t>
            </w:r>
            <w:r w:rsidRPr="00B61C0A">
              <w:t xml:space="preserve"> gyakorlat, 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B61C0A" w:rsidRDefault="00B61C0A" w:rsidP="00B61C0A">
            <w:pPr>
              <w:spacing w:after="0" w:line="240" w:lineRule="auto"/>
            </w:pPr>
            <w:r w:rsidRPr="00B61C0A">
              <w:rPr>
                <w:b/>
              </w:rPr>
              <w:t xml:space="preserve">Számonkérés módja: </w:t>
            </w:r>
            <w:r w:rsidRPr="00B61C0A">
              <w:t>aláírás, gyakorlat</w:t>
            </w:r>
          </w:p>
        </w:tc>
      </w:tr>
      <w:tr w:rsidR="00B61C0A" w:rsidRPr="00B61C0A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B61C0A" w:rsidRDefault="00B61C0A" w:rsidP="00B61C0A">
            <w:pPr>
              <w:spacing w:after="0" w:line="240" w:lineRule="auto"/>
            </w:pPr>
            <w:r w:rsidRPr="00B61C0A">
              <w:rPr>
                <w:b/>
              </w:rPr>
              <w:t>Kreditpont:</w:t>
            </w:r>
            <w:r w:rsidRPr="00B61C0A"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B61C0A" w:rsidRDefault="00B61C0A" w:rsidP="00B61C0A">
            <w:pPr>
              <w:spacing w:after="0" w:line="240" w:lineRule="auto"/>
            </w:pPr>
            <w:r w:rsidRPr="00B61C0A">
              <w:rPr>
                <w:b/>
              </w:rPr>
              <w:t>Munkarend:</w:t>
            </w:r>
            <w:r w:rsidRPr="00B61C0A">
              <w:t xml:space="preserve"> levelező</w:t>
            </w:r>
          </w:p>
        </w:tc>
      </w:tr>
      <w:tr w:rsidR="00B61C0A" w:rsidRPr="00B61C0A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B61C0A" w:rsidRDefault="00B61C0A" w:rsidP="00B61C0A">
            <w:pPr>
              <w:spacing w:after="0" w:line="240" w:lineRule="auto"/>
              <w:rPr>
                <w:b/>
              </w:rPr>
            </w:pPr>
            <w:r w:rsidRPr="00B61C0A">
              <w:rPr>
                <w:b/>
              </w:rPr>
              <w:t>Tantárgy feladata és célja:</w:t>
            </w:r>
          </w:p>
          <w:p w:rsidR="00B61C0A" w:rsidRPr="00B61C0A" w:rsidRDefault="00B61C0A" w:rsidP="00B61C0A">
            <w:pPr>
              <w:spacing w:after="0" w:line="240" w:lineRule="auto"/>
            </w:pPr>
            <w:r w:rsidRPr="00B61C0A">
              <w:t xml:space="preserve">A tárgy célja a nyelvészeti ismeretek, a szövegnyelvészeti ismeretek rendszerezése és alkalmazása, a korszerű szövegelemezési módszerek megismerése és önálló alkalmazása. A nyelvészeti és az irodalomtudományi ismeretek összekapcsolása, a különböző elemzési eljárások közötti különbségek tudatosítása, a szövegelemzés eredményeinek összevetése különböző elemzési eljárások (pragmatikai, lexikai, szintaktikai, stilisztikai) végrehajtásával. </w:t>
            </w:r>
          </w:p>
          <w:p w:rsidR="00B61C0A" w:rsidRPr="00B61C0A" w:rsidRDefault="00B61C0A" w:rsidP="00B61C0A">
            <w:pPr>
              <w:spacing w:after="0" w:line="240" w:lineRule="auto"/>
              <w:rPr>
                <w:b/>
              </w:rPr>
            </w:pPr>
            <w:r w:rsidRPr="00B61C0A">
              <w:rPr>
                <w:b/>
              </w:rPr>
              <w:t>Fejlesztendő kompetenciák:</w:t>
            </w:r>
          </w:p>
          <w:p w:rsidR="00B61C0A" w:rsidRPr="00B61C0A" w:rsidRDefault="00B61C0A" w:rsidP="00B61C0A">
            <w:pPr>
              <w:spacing w:after="0" w:line="240" w:lineRule="auto"/>
            </w:pPr>
            <w:r w:rsidRPr="00B61C0A">
              <w:rPr>
                <w:b/>
                <w:i/>
              </w:rPr>
              <w:t>tudás:</w:t>
            </w:r>
            <w:r w:rsidRPr="00B61C0A">
              <w:t xml:space="preserve"> nyelvészeti ismeretek összefoglalása, a nyelvészeti terminológiai átismétlése, a szövegnyelvészeti előadásokon és szemináriumokon tanultak elmélyítése, ismeretek a különböző szövegtípusokról és azok elemezési lehetőségeiről,</w:t>
            </w:r>
          </w:p>
          <w:p w:rsidR="00B61C0A" w:rsidRPr="00B61C0A" w:rsidRDefault="00B61C0A" w:rsidP="00B61C0A">
            <w:pPr>
              <w:spacing w:after="0" w:line="240" w:lineRule="auto"/>
            </w:pPr>
            <w:r w:rsidRPr="00B61C0A">
              <w:rPr>
                <w:b/>
                <w:i/>
              </w:rPr>
              <w:t>képesség:</w:t>
            </w:r>
            <w:r w:rsidRPr="00B61C0A">
              <w:t xml:space="preserve"> szövegelemezési eljárások komplex módon történő alkalmazása, a hallgató képes megkülönböztetni és önállóan alkalmazni a különböző szövegtípusokra illeszkedő szövegelemezési eljárásokat</w:t>
            </w:r>
          </w:p>
          <w:p w:rsidR="00B61C0A" w:rsidRPr="00B61C0A" w:rsidRDefault="00B61C0A" w:rsidP="00B61C0A">
            <w:pPr>
              <w:spacing w:after="0" w:line="240" w:lineRule="auto"/>
            </w:pPr>
            <w:r w:rsidRPr="00B61C0A">
              <w:rPr>
                <w:b/>
                <w:i/>
              </w:rPr>
              <w:t>attitűd:</w:t>
            </w:r>
            <w:r w:rsidRPr="00B61C0A">
              <w:t xml:space="preserve"> kritikai látásmód, elemzési módszertan helyes kiválasztása, eredménycentrikusság </w:t>
            </w:r>
          </w:p>
          <w:p w:rsidR="00B61C0A" w:rsidRPr="00B61C0A" w:rsidRDefault="00B61C0A" w:rsidP="00B61C0A">
            <w:pPr>
              <w:spacing w:after="0" w:line="240" w:lineRule="auto"/>
            </w:pPr>
            <w:r w:rsidRPr="00B61C0A">
              <w:rPr>
                <w:b/>
                <w:i/>
              </w:rPr>
              <w:t>autonómia és felelősség:</w:t>
            </w:r>
            <w:r w:rsidRPr="00B61C0A">
              <w:t xml:space="preserve"> önállóság, pontosság, az elemzési eljárások hibátlan alkalmazására való törekvés</w:t>
            </w:r>
          </w:p>
        </w:tc>
      </w:tr>
      <w:tr w:rsidR="00B61C0A" w:rsidRPr="00B61C0A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B61C0A" w:rsidRDefault="00B61C0A" w:rsidP="00B61C0A">
            <w:pPr>
              <w:spacing w:after="0" w:line="240" w:lineRule="auto"/>
            </w:pPr>
            <w:r w:rsidRPr="00B61C0A">
              <w:rPr>
                <w:b/>
              </w:rPr>
              <w:t>Tantárgy tematikus leírása:</w:t>
            </w:r>
          </w:p>
        </w:tc>
      </w:tr>
      <w:tr w:rsidR="00B61C0A" w:rsidRPr="00B61C0A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B61C0A" w:rsidRDefault="00B61C0A" w:rsidP="00B61C0A">
            <w:pPr>
              <w:spacing w:after="0" w:line="240" w:lineRule="auto"/>
              <w:ind w:left="720"/>
              <w:contextualSpacing/>
            </w:pPr>
            <w:r w:rsidRPr="00B61C0A">
              <w:t>1.</w:t>
            </w:r>
            <w:r w:rsidRPr="00B61C0A">
              <w:tab/>
              <w:t>Was ist Textanalyse?</w:t>
            </w:r>
          </w:p>
          <w:p w:rsidR="00B61C0A" w:rsidRPr="00B61C0A" w:rsidRDefault="00B61C0A" w:rsidP="00B61C0A">
            <w:pPr>
              <w:spacing w:after="0" w:line="240" w:lineRule="auto"/>
              <w:ind w:left="720"/>
              <w:contextualSpacing/>
            </w:pPr>
            <w:r w:rsidRPr="00B61C0A">
              <w:t>2.</w:t>
            </w:r>
            <w:r w:rsidRPr="00B61C0A">
              <w:tab/>
              <w:t xml:space="preserve">Methodik der Sachtextanalyse. </w:t>
            </w:r>
          </w:p>
          <w:p w:rsidR="00B61C0A" w:rsidRPr="00B61C0A" w:rsidRDefault="00B61C0A" w:rsidP="00B61C0A">
            <w:pPr>
              <w:spacing w:after="0" w:line="240" w:lineRule="auto"/>
              <w:ind w:left="720"/>
              <w:contextualSpacing/>
            </w:pPr>
            <w:r w:rsidRPr="00B61C0A">
              <w:t>3.</w:t>
            </w:r>
            <w:r w:rsidRPr="00B61C0A">
              <w:tab/>
              <w:t>Probeanalyse eines Sachtextes.</w:t>
            </w:r>
          </w:p>
          <w:p w:rsidR="00B61C0A" w:rsidRPr="00B61C0A" w:rsidRDefault="00B61C0A" w:rsidP="00B61C0A">
            <w:pPr>
              <w:spacing w:after="0" w:line="240" w:lineRule="auto"/>
              <w:ind w:left="720"/>
              <w:contextualSpacing/>
            </w:pPr>
            <w:r w:rsidRPr="00B61C0A">
              <w:t>4.</w:t>
            </w:r>
            <w:r w:rsidRPr="00B61C0A">
              <w:tab/>
              <w:t>Methodik der Redeanalyse.</w:t>
            </w:r>
          </w:p>
          <w:p w:rsidR="00B61C0A" w:rsidRPr="00B61C0A" w:rsidRDefault="00B61C0A" w:rsidP="00B61C0A">
            <w:pPr>
              <w:spacing w:after="0" w:line="240" w:lineRule="auto"/>
              <w:ind w:left="720"/>
              <w:contextualSpacing/>
            </w:pPr>
            <w:r w:rsidRPr="00B61C0A">
              <w:t>5.</w:t>
            </w:r>
            <w:r w:rsidRPr="00B61C0A">
              <w:tab/>
              <w:t>Probeanalyse einer Rede.</w:t>
            </w:r>
          </w:p>
          <w:p w:rsidR="00B61C0A" w:rsidRPr="00B61C0A" w:rsidRDefault="00B61C0A" w:rsidP="00B61C0A">
            <w:pPr>
              <w:spacing w:after="0" w:line="240" w:lineRule="auto"/>
              <w:ind w:left="720"/>
              <w:contextualSpacing/>
            </w:pPr>
            <w:r w:rsidRPr="00B61C0A">
              <w:t>6.</w:t>
            </w:r>
            <w:r w:rsidRPr="00B61C0A">
              <w:tab/>
              <w:t>Methodik der Gebrauchstextanalyse.</w:t>
            </w:r>
          </w:p>
          <w:p w:rsidR="00B61C0A" w:rsidRPr="00B61C0A" w:rsidRDefault="00B61C0A" w:rsidP="00B61C0A">
            <w:pPr>
              <w:spacing w:after="0" w:line="240" w:lineRule="auto"/>
              <w:ind w:left="720"/>
              <w:contextualSpacing/>
            </w:pPr>
            <w:r w:rsidRPr="00B61C0A">
              <w:t>7.</w:t>
            </w:r>
            <w:r w:rsidRPr="00B61C0A">
              <w:tab/>
              <w:t>Probeanalyse eines Gebrauchstextes.</w:t>
            </w:r>
          </w:p>
          <w:p w:rsidR="00B61C0A" w:rsidRPr="00B61C0A" w:rsidRDefault="00B61C0A" w:rsidP="00B61C0A">
            <w:pPr>
              <w:spacing w:after="0" w:line="240" w:lineRule="auto"/>
              <w:ind w:left="720"/>
              <w:contextualSpacing/>
            </w:pPr>
            <w:r w:rsidRPr="00B61C0A">
              <w:t>8.</w:t>
            </w:r>
            <w:r w:rsidRPr="00B61C0A">
              <w:tab/>
              <w:t>Methodik der literarischen Textanalyse.</w:t>
            </w:r>
          </w:p>
          <w:p w:rsidR="00B61C0A" w:rsidRPr="00B61C0A" w:rsidRDefault="00B61C0A" w:rsidP="00B61C0A">
            <w:pPr>
              <w:spacing w:after="0" w:line="240" w:lineRule="auto"/>
              <w:ind w:left="720"/>
              <w:contextualSpacing/>
            </w:pPr>
            <w:r w:rsidRPr="00B61C0A">
              <w:t>9.</w:t>
            </w:r>
            <w:r w:rsidRPr="00B61C0A">
              <w:tab/>
              <w:t>Analyse eines literarischen Textes.</w:t>
            </w:r>
          </w:p>
          <w:p w:rsidR="00B61C0A" w:rsidRPr="00B61C0A" w:rsidRDefault="00B61C0A" w:rsidP="00B61C0A">
            <w:pPr>
              <w:spacing w:after="0" w:line="240" w:lineRule="auto"/>
              <w:ind w:left="720"/>
              <w:contextualSpacing/>
            </w:pPr>
            <w:r w:rsidRPr="00B61C0A">
              <w:t>10.</w:t>
            </w:r>
            <w:r w:rsidRPr="00B61C0A">
              <w:tab/>
              <w:t>Methodik der Zeitungstextanalyse.</w:t>
            </w:r>
          </w:p>
          <w:p w:rsidR="00B61C0A" w:rsidRPr="00B61C0A" w:rsidRDefault="00B61C0A" w:rsidP="00B61C0A">
            <w:pPr>
              <w:spacing w:after="0" w:line="240" w:lineRule="auto"/>
              <w:ind w:left="720"/>
              <w:contextualSpacing/>
            </w:pPr>
            <w:r w:rsidRPr="00B61C0A">
              <w:t>11.</w:t>
            </w:r>
            <w:r w:rsidRPr="00B61C0A">
              <w:tab/>
              <w:t>Analyse eines Zeitungstextes.</w:t>
            </w:r>
          </w:p>
          <w:p w:rsidR="00B61C0A" w:rsidRPr="00B61C0A" w:rsidRDefault="00B61C0A" w:rsidP="00B61C0A">
            <w:pPr>
              <w:spacing w:after="0" w:line="240" w:lineRule="auto"/>
              <w:ind w:left="720"/>
              <w:contextualSpacing/>
            </w:pPr>
            <w:r w:rsidRPr="00B61C0A">
              <w:t>12.</w:t>
            </w:r>
            <w:r w:rsidRPr="00B61C0A">
              <w:tab/>
              <w:t>Analyse von argumentativen Texten.</w:t>
            </w:r>
          </w:p>
          <w:p w:rsidR="00B61C0A" w:rsidRPr="00B61C0A" w:rsidRDefault="00B61C0A" w:rsidP="00B61C0A">
            <w:pPr>
              <w:spacing w:after="0" w:line="240" w:lineRule="auto"/>
              <w:ind w:left="720"/>
              <w:contextualSpacing/>
            </w:pPr>
            <w:r w:rsidRPr="00B61C0A">
              <w:t>13.</w:t>
            </w:r>
            <w:r w:rsidRPr="00B61C0A">
              <w:tab/>
              <w:t>Vorstellung der Ergebnisse der eigenen Textanalyse.</w:t>
            </w:r>
          </w:p>
          <w:p w:rsidR="00B61C0A" w:rsidRPr="00B61C0A" w:rsidRDefault="00B61C0A" w:rsidP="00B61C0A">
            <w:pPr>
              <w:spacing w:after="0" w:line="240" w:lineRule="auto"/>
              <w:ind w:left="720"/>
              <w:contextualSpacing/>
            </w:pPr>
            <w:r w:rsidRPr="00B61C0A">
              <w:t>14.        Vorstellung der Ergebnisse der eigenen Textanalyse.</w:t>
            </w:r>
          </w:p>
        </w:tc>
      </w:tr>
      <w:tr w:rsidR="00B61C0A" w:rsidRPr="00B61C0A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B61C0A" w:rsidRDefault="00B61C0A" w:rsidP="00B61C0A">
            <w:pPr>
              <w:spacing w:after="0" w:line="240" w:lineRule="auto"/>
              <w:rPr>
                <w:b/>
              </w:rPr>
            </w:pPr>
            <w:r w:rsidRPr="00B61C0A">
              <w:rPr>
                <w:b/>
              </w:rPr>
              <w:t>Félévközi számonkérés módja és értékelése:</w:t>
            </w:r>
          </w:p>
          <w:p w:rsidR="00B61C0A" w:rsidRPr="00B61C0A" w:rsidRDefault="00B61C0A" w:rsidP="00B61C0A">
            <w:pPr>
              <w:spacing w:after="0" w:line="240" w:lineRule="auto"/>
            </w:pPr>
            <w:r w:rsidRPr="00B61C0A">
              <w:t>Szövegelemzés, a szövegelemzési eredmények prezentációja szóban és írásban.</w:t>
            </w:r>
          </w:p>
          <w:p w:rsidR="00B61C0A" w:rsidRPr="00B61C0A" w:rsidRDefault="00B61C0A" w:rsidP="00B61C0A">
            <w:pPr>
              <w:spacing w:after="0" w:line="240" w:lineRule="auto"/>
              <w:rPr>
                <w:b/>
              </w:rPr>
            </w:pPr>
            <w:r w:rsidRPr="00B61C0A">
              <w:rPr>
                <w:b/>
              </w:rPr>
              <w:t>Gyakorlati jegy, értékelése:</w:t>
            </w:r>
          </w:p>
          <w:p w:rsidR="00B61C0A" w:rsidRPr="00B61C0A" w:rsidRDefault="00B61C0A" w:rsidP="00B61C0A">
            <w:pPr>
              <w:suppressAutoHyphens w:val="0"/>
              <w:spacing w:after="0"/>
              <w:jc w:val="left"/>
            </w:pPr>
            <w:r w:rsidRPr="00B61C0A">
              <w:t xml:space="preserve">A szóbeli prezentáció értékelése 3 szempont szerint </w:t>
            </w:r>
            <w:r w:rsidRPr="00B61C0A">
              <w:rPr>
                <w:bCs/>
              </w:rPr>
              <w:t>részjegyekkel történik:</w:t>
            </w:r>
          </w:p>
          <w:p w:rsidR="00B61C0A" w:rsidRPr="00B61C0A" w:rsidRDefault="00B61C0A" w:rsidP="00B61C0A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bCs/>
              </w:rPr>
            </w:pPr>
            <w:r w:rsidRPr="00B61C0A">
              <w:rPr>
                <w:bCs/>
              </w:rPr>
              <w:t>Tartalom: szakmai információk helyessége és az alkalmazott szakmai szókincs, az elemzési eredmények megfelelése</w:t>
            </w:r>
          </w:p>
          <w:p w:rsidR="00B61C0A" w:rsidRPr="00B61C0A" w:rsidRDefault="00B61C0A" w:rsidP="00B61C0A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bCs/>
              </w:rPr>
            </w:pPr>
            <w:r w:rsidRPr="00B61C0A">
              <w:rPr>
                <w:bCs/>
              </w:rPr>
              <w:t>Prezentáció: a szóbeli felelet logikája, felépítése, előadásmódja</w:t>
            </w:r>
          </w:p>
          <w:p w:rsidR="00B61C0A" w:rsidRPr="00B61C0A" w:rsidRDefault="00B61C0A" w:rsidP="00B61C0A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bCs/>
                <w:lang w:val="en-GB"/>
              </w:rPr>
            </w:pPr>
            <w:r w:rsidRPr="00B61C0A">
              <w:rPr>
                <w:bCs/>
                <w:lang w:val="en-GB"/>
              </w:rPr>
              <w:t>Kommunikáció: a szóbeli felelet nyelvhelyessége</w:t>
            </w:r>
          </w:p>
          <w:p w:rsidR="00B61C0A" w:rsidRPr="00B61C0A" w:rsidRDefault="00B61C0A" w:rsidP="00B61C0A">
            <w:pPr>
              <w:rPr>
                <w:bCs/>
              </w:rPr>
            </w:pPr>
            <w:r w:rsidRPr="00B61C0A">
              <w:rPr>
                <w:bCs/>
              </w:rPr>
              <w:t xml:space="preserve">Az írásbeli szövegelemzés terjedelme 5 oldal, értékelésének szempontjai: a választott elemezési módszer megfelelő alkalmazása, nyelvhelyesség. A végső osztályzat a szóbeli prezentáció átlagának és az írásbeli </w:t>
            </w:r>
            <w:r w:rsidRPr="00B61C0A">
              <w:rPr>
                <w:bCs/>
              </w:rPr>
              <w:lastRenderedPageBreak/>
              <w:t>részjegy matematikai átlaga.</w:t>
            </w:r>
          </w:p>
          <w:p w:rsidR="00B61C0A" w:rsidRPr="00B61C0A" w:rsidRDefault="00B61C0A" w:rsidP="00B61C0A">
            <w:pPr>
              <w:suppressAutoHyphens w:val="0"/>
              <w:spacing w:after="0"/>
              <w:jc w:val="left"/>
            </w:pPr>
            <w:r w:rsidRPr="00B61C0A">
              <w:t xml:space="preserve"> </w:t>
            </w:r>
          </w:p>
        </w:tc>
      </w:tr>
      <w:tr w:rsidR="00B61C0A" w:rsidRPr="00B61C0A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B61C0A" w:rsidRDefault="00B61C0A" w:rsidP="00B61C0A">
            <w:pPr>
              <w:spacing w:after="0" w:line="240" w:lineRule="auto"/>
              <w:rPr>
                <w:b/>
              </w:rPr>
            </w:pPr>
            <w:r w:rsidRPr="00B61C0A">
              <w:rPr>
                <w:b/>
              </w:rPr>
              <w:lastRenderedPageBreak/>
              <w:t>Kötelező irodalom:</w:t>
            </w:r>
          </w:p>
          <w:p w:rsidR="00B61C0A" w:rsidRPr="00B61C0A" w:rsidRDefault="004F4A9A" w:rsidP="00B61C0A">
            <w:pPr>
              <w:spacing w:after="0" w:line="240" w:lineRule="auto"/>
            </w:pPr>
            <w:hyperlink r:id="rId36" w:history="1">
              <w:r w:rsidR="00B61C0A" w:rsidRPr="00B61C0A">
                <w:rPr>
                  <w:color w:val="0000FF"/>
                  <w:u w:val="single"/>
                </w:rPr>
                <w:t>https://wortwuchs.net/textanalyse/</w:t>
              </w:r>
            </w:hyperlink>
          </w:p>
          <w:p w:rsidR="00B61C0A" w:rsidRPr="00B61C0A" w:rsidRDefault="00B61C0A" w:rsidP="00B61C0A">
            <w:pPr>
              <w:spacing w:after="0" w:line="240" w:lineRule="auto"/>
            </w:pPr>
            <w:r w:rsidRPr="00B61C0A">
              <w:t>Gansel, Christina: Textsortenlinguistik. München: Vandenhoeck &amp; Ruprecht, 2011. (=UTB)</w:t>
            </w:r>
          </w:p>
          <w:p w:rsidR="00B61C0A" w:rsidRPr="00B61C0A" w:rsidRDefault="00B61C0A" w:rsidP="00B61C0A">
            <w:pPr>
              <w:spacing w:after="0" w:line="240" w:lineRule="auto"/>
            </w:pPr>
            <w:r w:rsidRPr="00B61C0A">
              <w:t>Heringer, Hans Jürgen: Texte analysieren und verstehen. München: Vandenhoeck &amp; Ruprecht, 2015. (=UTB)</w:t>
            </w:r>
          </w:p>
          <w:p w:rsidR="00B61C0A" w:rsidRPr="00B61C0A" w:rsidRDefault="00B61C0A" w:rsidP="00B61C0A">
            <w:pPr>
              <w:spacing w:after="0" w:line="240" w:lineRule="auto"/>
              <w:rPr>
                <w:b/>
              </w:rPr>
            </w:pPr>
            <w:r w:rsidRPr="00B61C0A">
              <w:rPr>
                <w:b/>
              </w:rPr>
              <w:t>Ajánlott irodalom:</w:t>
            </w:r>
          </w:p>
          <w:p w:rsidR="00B61C0A" w:rsidRPr="00B61C0A" w:rsidRDefault="00B61C0A" w:rsidP="00B61C0A">
            <w:pPr>
              <w:spacing w:after="0" w:line="240" w:lineRule="auto"/>
            </w:pPr>
            <w:r w:rsidRPr="00B61C0A">
              <w:t>Brinker, Klaus: Linguistische Textanalyse. Eine Einführung in Grundbegriffe und Methoden. 7</w:t>
            </w:r>
            <w:proofErr w:type="gramStart"/>
            <w:r w:rsidRPr="00B61C0A">
              <w:t>.,</w:t>
            </w:r>
            <w:proofErr w:type="gramEnd"/>
            <w:r w:rsidRPr="00B61C0A">
              <w:t xml:space="preserve"> durchgesehene Aufl. Berlin: Erich Schmidt Verlag, 2010.</w:t>
            </w:r>
          </w:p>
          <w:p w:rsidR="00B61C0A" w:rsidRPr="00B61C0A" w:rsidRDefault="00B61C0A" w:rsidP="00B61C0A">
            <w:pPr>
              <w:spacing w:after="0" w:line="240" w:lineRule="auto"/>
            </w:pPr>
            <w:r w:rsidRPr="00B61C0A">
              <w:t>Adamzik, Kirsten: Wege zum Verstehen. München: Vandenhoeck &amp; Ruprecht, 2014. (=UTB)</w:t>
            </w:r>
          </w:p>
        </w:tc>
      </w:tr>
    </w:tbl>
    <w:p w:rsidR="00C94FD0" w:rsidRDefault="00C94FD0">
      <w:r>
        <w:br w:type="page"/>
      </w:r>
    </w:p>
    <w:p w:rsidR="00B61C0A" w:rsidRDefault="00B61C0A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B61C0A" w:rsidRPr="007B1136" w:rsidTr="00F75C88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7B1136" w:rsidRDefault="00B61C0A" w:rsidP="00F75C88">
            <w:pPr>
              <w:spacing w:after="0" w:line="240" w:lineRule="auto"/>
              <w:rPr>
                <w:b/>
              </w:rPr>
            </w:pPr>
            <w:r w:rsidRPr="007B1136">
              <w:rPr>
                <w:b/>
              </w:rPr>
              <w:t>Tantárgy neve:</w:t>
            </w:r>
          </w:p>
          <w:p w:rsidR="00B61C0A" w:rsidRPr="007B1136" w:rsidRDefault="00B61C0A" w:rsidP="00F75C88">
            <w:pPr>
              <w:spacing w:after="0" w:line="240" w:lineRule="auto"/>
              <w:jc w:val="left"/>
            </w:pPr>
            <w:r w:rsidRPr="007B1136">
              <w:t>Nyelv-kultúra-társadalom: interkulturális megközelítések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7B1136" w:rsidRDefault="00B61C0A" w:rsidP="00F75C88">
            <w:pPr>
              <w:spacing w:before="60" w:after="60"/>
              <w:rPr>
                <w:color w:val="000000"/>
              </w:rPr>
            </w:pPr>
            <w:r w:rsidRPr="007B1136">
              <w:rPr>
                <w:b/>
              </w:rPr>
              <w:t>Tantárgy Neptun kódja:</w:t>
            </w:r>
            <w:r w:rsidRPr="007B1136">
              <w:t xml:space="preserve"> BTOSVLGER</w:t>
            </w:r>
            <w:r w:rsidR="00D4390A">
              <w:t>0</w:t>
            </w:r>
            <w:r w:rsidRPr="007B1136">
              <w:t>45207</w:t>
            </w:r>
          </w:p>
          <w:p w:rsidR="00B61C0A" w:rsidRPr="007B1136" w:rsidRDefault="00B61C0A" w:rsidP="00F75C88">
            <w:pPr>
              <w:spacing w:after="0" w:line="240" w:lineRule="auto"/>
            </w:pPr>
            <w:r w:rsidRPr="007B1136">
              <w:rPr>
                <w:b/>
              </w:rPr>
              <w:t>Tárgyfelelős intézet:</w:t>
            </w:r>
            <w:r w:rsidRPr="007B1136">
              <w:t xml:space="preserve"> MFI</w:t>
            </w:r>
          </w:p>
        </w:tc>
      </w:tr>
      <w:tr w:rsidR="00B61C0A" w:rsidRPr="007B1136" w:rsidTr="00F75C88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7B1136" w:rsidRDefault="00B61C0A" w:rsidP="00F75C88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7B1136" w:rsidRDefault="00B61C0A" w:rsidP="00F75C88">
            <w:pPr>
              <w:spacing w:after="0" w:line="240" w:lineRule="auto"/>
            </w:pPr>
            <w:r w:rsidRPr="007B1136">
              <w:rPr>
                <w:b/>
              </w:rPr>
              <w:t>Tantárgyelem:</w:t>
            </w:r>
            <w:r w:rsidRPr="007B1136">
              <w:t xml:space="preserve"> kötelező</w:t>
            </w:r>
          </w:p>
        </w:tc>
      </w:tr>
      <w:tr w:rsidR="00B61C0A" w:rsidRPr="007B1136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7B1136" w:rsidRDefault="00B61C0A" w:rsidP="00F75C88">
            <w:pPr>
              <w:spacing w:after="0" w:line="240" w:lineRule="auto"/>
            </w:pPr>
            <w:r w:rsidRPr="007B1136">
              <w:rPr>
                <w:b/>
              </w:rPr>
              <w:t>Tárgyfelelős:</w:t>
            </w:r>
            <w:r w:rsidRPr="007B1136">
              <w:t xml:space="preserve"> Dr. Edward Bailey, egyetemi docens</w:t>
            </w:r>
          </w:p>
        </w:tc>
      </w:tr>
      <w:tr w:rsidR="00B61C0A" w:rsidRPr="007B1136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7B1136" w:rsidRDefault="00B61C0A" w:rsidP="00F75C88">
            <w:pPr>
              <w:spacing w:after="0" w:line="240" w:lineRule="auto"/>
            </w:pPr>
            <w:r w:rsidRPr="007B1136">
              <w:rPr>
                <w:b/>
              </w:rPr>
              <w:t xml:space="preserve">Közreműködő </w:t>
            </w:r>
            <w:proofErr w:type="gramStart"/>
            <w:r w:rsidRPr="007B1136">
              <w:rPr>
                <w:b/>
              </w:rPr>
              <w:t>oktató(</w:t>
            </w:r>
            <w:proofErr w:type="gramEnd"/>
            <w:r w:rsidRPr="007B1136">
              <w:rPr>
                <w:b/>
              </w:rPr>
              <w:t>k):</w:t>
            </w:r>
            <w:r w:rsidRPr="007B1136">
              <w:t xml:space="preserve"> Dr. Edward Bailey, egyetemi docens, Kegyesné dr. Szekeres Erika, egyetemi docens</w:t>
            </w:r>
          </w:p>
        </w:tc>
      </w:tr>
      <w:tr w:rsidR="00B61C0A" w:rsidRPr="007B1136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7B1136" w:rsidRDefault="00B61C0A" w:rsidP="00F75C88">
            <w:pPr>
              <w:spacing w:after="0" w:line="240" w:lineRule="auto"/>
            </w:pPr>
            <w:r w:rsidRPr="007B1136">
              <w:rPr>
                <w:b/>
              </w:rPr>
              <w:t xml:space="preserve">Javasolt félév: </w:t>
            </w:r>
            <w:r w:rsidRPr="007B1136"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7B1136" w:rsidRDefault="00B61C0A" w:rsidP="00F75C88">
            <w:pPr>
              <w:spacing w:after="0" w:line="240" w:lineRule="auto"/>
            </w:pPr>
            <w:r w:rsidRPr="007B1136">
              <w:rPr>
                <w:b/>
              </w:rPr>
              <w:t>Előfeltétel:</w:t>
            </w:r>
            <w:r w:rsidRPr="007B1136">
              <w:t xml:space="preserve"> nincs</w:t>
            </w:r>
          </w:p>
        </w:tc>
      </w:tr>
      <w:tr w:rsidR="00B61C0A" w:rsidRPr="007B1136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7B1136" w:rsidRDefault="00B61C0A" w:rsidP="00F75C88">
            <w:pPr>
              <w:spacing w:after="0" w:line="240" w:lineRule="auto"/>
            </w:pPr>
            <w:r w:rsidRPr="007B1136">
              <w:rPr>
                <w:b/>
              </w:rPr>
              <w:t>Óraszám/</w:t>
            </w:r>
            <w:r>
              <w:rPr>
                <w:b/>
              </w:rPr>
              <w:t>félév</w:t>
            </w:r>
            <w:r w:rsidRPr="007B1136">
              <w:rPr>
                <w:b/>
              </w:rPr>
              <w:t>:</w:t>
            </w:r>
            <w:r w:rsidRPr="007B1136">
              <w:t xml:space="preserve"> előadás, 5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7B1136" w:rsidRDefault="00B61C0A" w:rsidP="00F75C88">
            <w:pPr>
              <w:spacing w:after="0" w:line="240" w:lineRule="auto"/>
            </w:pPr>
            <w:r w:rsidRPr="007B1136">
              <w:rPr>
                <w:b/>
              </w:rPr>
              <w:t xml:space="preserve">Számonkérés módja: </w:t>
            </w:r>
            <w:r w:rsidRPr="007B1136">
              <w:t>a/k</w:t>
            </w:r>
          </w:p>
        </w:tc>
      </w:tr>
      <w:tr w:rsidR="00B61C0A" w:rsidRPr="007B1136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7B1136" w:rsidRDefault="00B61C0A" w:rsidP="00F75C88">
            <w:pPr>
              <w:spacing w:after="0" w:line="240" w:lineRule="auto"/>
            </w:pPr>
            <w:r w:rsidRPr="007B1136">
              <w:rPr>
                <w:b/>
              </w:rPr>
              <w:t>Kreditpont:</w:t>
            </w:r>
            <w:r w:rsidRPr="007B1136"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7B1136" w:rsidRDefault="00B61C0A" w:rsidP="00F75C88">
            <w:pPr>
              <w:spacing w:after="0" w:line="240" w:lineRule="auto"/>
            </w:pPr>
            <w:r w:rsidRPr="007B1136">
              <w:rPr>
                <w:b/>
              </w:rPr>
              <w:t>Munkarend:</w:t>
            </w:r>
            <w:r w:rsidRPr="007B1136">
              <w:t xml:space="preserve"> nappali</w:t>
            </w:r>
          </w:p>
        </w:tc>
      </w:tr>
      <w:tr w:rsidR="00B61C0A" w:rsidRPr="007B1136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7B1136" w:rsidRDefault="00B61C0A" w:rsidP="00F75C88">
            <w:pPr>
              <w:spacing w:after="0" w:line="240" w:lineRule="auto"/>
              <w:rPr>
                <w:b/>
              </w:rPr>
            </w:pPr>
            <w:r w:rsidRPr="007B1136">
              <w:rPr>
                <w:b/>
              </w:rPr>
              <w:t>Tantárgy feladata és célja:</w:t>
            </w:r>
          </w:p>
          <w:p w:rsidR="00B61C0A" w:rsidRPr="007B1136" w:rsidRDefault="00B61C0A" w:rsidP="00F75C88">
            <w:pPr>
              <w:spacing w:after="0" w:line="240" w:lineRule="auto"/>
            </w:pPr>
            <w:r w:rsidRPr="007B1136">
              <w:t xml:space="preserve">Az előadások a nyelv, a kultúra és a társadalom egységében fejlesztik a tanárjelöltek interkulturális kompetenciáit, az interkulturális pedagógiai módszereivel szélesítik befogadó-készségüket és megismertet az aktuális sztereotípiákkal és azok leküzdésének lehetőségeivel a pedagógiai, a nyelvi és a kulturális gyakorlatban. </w:t>
            </w:r>
          </w:p>
          <w:p w:rsidR="00B61C0A" w:rsidRPr="007B1136" w:rsidRDefault="00B61C0A" w:rsidP="00F75C88">
            <w:pPr>
              <w:spacing w:after="0" w:line="240" w:lineRule="auto"/>
              <w:rPr>
                <w:b/>
              </w:rPr>
            </w:pPr>
            <w:r w:rsidRPr="007B1136">
              <w:rPr>
                <w:b/>
              </w:rPr>
              <w:t>Fejlesztendő kompetenciák:</w:t>
            </w:r>
          </w:p>
          <w:p w:rsidR="00B61C0A" w:rsidRPr="007B1136" w:rsidRDefault="00B61C0A" w:rsidP="00F75C88">
            <w:pPr>
              <w:spacing w:after="0" w:line="240" w:lineRule="auto"/>
            </w:pPr>
            <w:r w:rsidRPr="007B1136">
              <w:rPr>
                <w:b/>
                <w:i/>
              </w:rPr>
              <w:t>tudás:</w:t>
            </w:r>
            <w:r w:rsidRPr="007B1136">
              <w:t xml:space="preserve"> multimodális ismeretszerzés a sztereotípiákról és tartalmukról, irodalmi, művészeti és a filmvásznon megjelenített sztereotípiák felismerése, magyarázata és tudományos (szociálpszichológiai, kultúrtörténeti, irodalmi vonatkozásainak) felkutatása  </w:t>
            </w:r>
          </w:p>
          <w:p w:rsidR="00B61C0A" w:rsidRPr="007B1136" w:rsidRDefault="00B61C0A" w:rsidP="00F75C88">
            <w:pPr>
              <w:spacing w:after="0" w:line="240" w:lineRule="auto"/>
            </w:pPr>
            <w:r w:rsidRPr="007B1136">
              <w:rPr>
                <w:b/>
                <w:i/>
              </w:rPr>
              <w:t>képesség:</w:t>
            </w:r>
            <w:r w:rsidRPr="007B1136">
              <w:t xml:space="preserve"> sztereotípiák felismerése, leküzdése, stratégiák elsajátítása a sztereotípiák lebontására, interkulturális élményalapú és befogadásalapú kompetenciafejlesztés </w:t>
            </w:r>
          </w:p>
          <w:p w:rsidR="00B61C0A" w:rsidRPr="007B1136" w:rsidRDefault="00B61C0A" w:rsidP="00F75C88">
            <w:pPr>
              <w:spacing w:after="0" w:line="240" w:lineRule="auto"/>
            </w:pPr>
            <w:r w:rsidRPr="007B1136">
              <w:rPr>
                <w:b/>
                <w:i/>
              </w:rPr>
              <w:t>attitűd:</w:t>
            </w:r>
            <w:r w:rsidRPr="007B1136">
              <w:t xml:space="preserve"> érzékenyítés, empátia és tolerancia fejlesztése, nyitottság más kultúrák befogadására, a kultúraköziség és a transzkulturális jelenségek befogadásának és értő elfogadásának kialakítása</w:t>
            </w:r>
          </w:p>
          <w:p w:rsidR="00B61C0A" w:rsidRPr="007B1136" w:rsidRDefault="00B61C0A" w:rsidP="00F75C88">
            <w:pPr>
              <w:spacing w:after="0" w:line="240" w:lineRule="auto"/>
            </w:pPr>
            <w:r w:rsidRPr="007B1136">
              <w:rPr>
                <w:b/>
                <w:i/>
              </w:rPr>
              <w:t>autonómia és felelősség:</w:t>
            </w:r>
            <w:r w:rsidRPr="007B1136">
              <w:t xml:space="preserve"> autonóm interkulturális gondolkodásmód kialakítása, tudatos sztereotípiamentes nyelvhasználatra való törekvés</w:t>
            </w:r>
          </w:p>
        </w:tc>
      </w:tr>
      <w:tr w:rsidR="00B61C0A" w:rsidRPr="007B1136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7B1136" w:rsidRDefault="00B61C0A" w:rsidP="00F75C88">
            <w:pPr>
              <w:spacing w:after="0" w:line="240" w:lineRule="auto"/>
            </w:pPr>
            <w:r w:rsidRPr="007B1136">
              <w:rPr>
                <w:b/>
              </w:rPr>
              <w:t>Tantárgy tematikus leírása:</w:t>
            </w:r>
          </w:p>
        </w:tc>
      </w:tr>
      <w:tr w:rsidR="00B61C0A" w:rsidRPr="007B1136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D1081D" w:rsidRDefault="00B61C0A" w:rsidP="00F75C88">
            <w:pPr>
              <w:spacing w:after="0" w:line="240" w:lineRule="auto"/>
            </w:pPr>
            <w:r w:rsidRPr="00D1081D">
              <w:t>1.</w:t>
            </w:r>
            <w:r w:rsidRPr="00D1081D">
              <w:tab/>
              <w:t xml:space="preserve">Kulturelle, sprachliche und soziale Differenzen. </w:t>
            </w:r>
          </w:p>
          <w:p w:rsidR="00B61C0A" w:rsidRPr="00D1081D" w:rsidRDefault="00B61C0A" w:rsidP="00F75C88">
            <w:pPr>
              <w:spacing w:after="0" w:line="240" w:lineRule="auto"/>
            </w:pPr>
            <w:r w:rsidRPr="00D1081D">
              <w:t>2.</w:t>
            </w:r>
            <w:r w:rsidRPr="00D1081D">
              <w:tab/>
              <w:t>Kulturelle Dimensionen und kulturelle Bewertungen (Hofstede, Globe-Projekt)</w:t>
            </w:r>
          </w:p>
          <w:p w:rsidR="00B61C0A" w:rsidRPr="00D1081D" w:rsidRDefault="00B61C0A" w:rsidP="00F75C88">
            <w:pPr>
              <w:spacing w:after="0" w:line="240" w:lineRule="auto"/>
            </w:pPr>
            <w:r w:rsidRPr="00D1081D">
              <w:t>3.</w:t>
            </w:r>
            <w:r w:rsidRPr="00D1081D">
              <w:tab/>
              <w:t>Kulturelle und gesellschaftliche Konflikte (Auslöser: Sprache, Sprachgebrauch, Herkunft usw.)</w:t>
            </w:r>
          </w:p>
          <w:p w:rsidR="00B61C0A" w:rsidRPr="00D1081D" w:rsidRDefault="00B61C0A" w:rsidP="00F75C88">
            <w:pPr>
              <w:spacing w:after="0" w:line="240" w:lineRule="auto"/>
            </w:pPr>
            <w:r w:rsidRPr="00D1081D">
              <w:t>4.</w:t>
            </w:r>
            <w:r w:rsidRPr="00D1081D">
              <w:tab/>
              <w:t>Das Eigene und das Fremde in Literatur und Kunst.</w:t>
            </w:r>
          </w:p>
          <w:p w:rsidR="00B61C0A" w:rsidRPr="00D1081D" w:rsidRDefault="00B61C0A" w:rsidP="00F75C88">
            <w:pPr>
              <w:spacing w:after="0" w:line="240" w:lineRule="auto"/>
            </w:pPr>
            <w:r w:rsidRPr="00D1081D">
              <w:t>5.</w:t>
            </w:r>
            <w:r w:rsidRPr="00D1081D">
              <w:tab/>
              <w:t>Stereotype, Klischees und Einstellungen.</w:t>
            </w:r>
          </w:p>
          <w:p w:rsidR="00B61C0A" w:rsidRPr="00D1081D" w:rsidRDefault="00B61C0A" w:rsidP="00F75C88">
            <w:pPr>
              <w:spacing w:after="0" w:line="240" w:lineRule="auto"/>
            </w:pPr>
            <w:r w:rsidRPr="00D1081D">
              <w:t>6.</w:t>
            </w:r>
            <w:r w:rsidRPr="00D1081D">
              <w:tab/>
              <w:t>Wie sind die Deutschen?</w:t>
            </w:r>
          </w:p>
          <w:p w:rsidR="00B61C0A" w:rsidRPr="00D1081D" w:rsidRDefault="00B61C0A" w:rsidP="00F75C88">
            <w:pPr>
              <w:spacing w:after="0" w:line="240" w:lineRule="auto"/>
            </w:pPr>
            <w:r w:rsidRPr="00D1081D">
              <w:t>7.</w:t>
            </w:r>
            <w:r w:rsidRPr="00D1081D">
              <w:tab/>
              <w:t>Wie sind die Österreicher?</w:t>
            </w:r>
          </w:p>
          <w:p w:rsidR="00B61C0A" w:rsidRPr="00D1081D" w:rsidRDefault="00B61C0A" w:rsidP="00F75C88">
            <w:pPr>
              <w:spacing w:after="0" w:line="240" w:lineRule="auto"/>
            </w:pPr>
            <w:r w:rsidRPr="00D1081D">
              <w:t>8.</w:t>
            </w:r>
            <w:r w:rsidRPr="00D1081D">
              <w:tab/>
              <w:t>Wie sind die Schweizer?</w:t>
            </w:r>
          </w:p>
          <w:p w:rsidR="00B61C0A" w:rsidRPr="00D1081D" w:rsidRDefault="00B61C0A" w:rsidP="00F75C88">
            <w:pPr>
              <w:spacing w:after="0" w:line="240" w:lineRule="auto"/>
            </w:pPr>
            <w:r w:rsidRPr="00D1081D">
              <w:t>9.</w:t>
            </w:r>
            <w:r w:rsidRPr="00D1081D">
              <w:tab/>
              <w:t>Wie sind die Ungarn?</w:t>
            </w:r>
          </w:p>
          <w:p w:rsidR="00B61C0A" w:rsidRPr="00D1081D" w:rsidRDefault="00B61C0A" w:rsidP="00F75C88">
            <w:pPr>
              <w:spacing w:after="0" w:line="240" w:lineRule="auto"/>
            </w:pPr>
            <w:r w:rsidRPr="00D1081D">
              <w:t>10.</w:t>
            </w:r>
            <w:r w:rsidRPr="00D1081D">
              <w:tab/>
              <w:t>Stereotype abbauen, aber wie? (Rap)</w:t>
            </w:r>
          </w:p>
          <w:p w:rsidR="00B61C0A" w:rsidRPr="00D1081D" w:rsidRDefault="00B61C0A" w:rsidP="00F75C88">
            <w:pPr>
              <w:spacing w:after="0" w:line="240" w:lineRule="auto"/>
            </w:pPr>
            <w:r w:rsidRPr="00D1081D">
              <w:t>11.</w:t>
            </w:r>
            <w:r w:rsidRPr="00D1081D">
              <w:tab/>
              <w:t>Interkulturelle Vermittlungsformen.</w:t>
            </w:r>
          </w:p>
          <w:p w:rsidR="00B61C0A" w:rsidRPr="00D1081D" w:rsidRDefault="00B61C0A" w:rsidP="00F75C88">
            <w:pPr>
              <w:spacing w:after="0" w:line="240" w:lineRule="auto"/>
            </w:pPr>
            <w:r w:rsidRPr="00D1081D">
              <w:t>12.</w:t>
            </w:r>
            <w:r w:rsidRPr="00D1081D">
              <w:tab/>
              <w:t>Interkulturelle Pädagogik.</w:t>
            </w:r>
          </w:p>
          <w:p w:rsidR="00B61C0A" w:rsidRPr="00D1081D" w:rsidRDefault="00B61C0A" w:rsidP="00F75C88">
            <w:pPr>
              <w:spacing w:after="0" w:line="240" w:lineRule="auto"/>
            </w:pPr>
            <w:r w:rsidRPr="00D1081D">
              <w:t>13.</w:t>
            </w:r>
            <w:r w:rsidRPr="00D1081D">
              <w:tab/>
              <w:t>Interkultureller Sprachunterricht.</w:t>
            </w:r>
          </w:p>
          <w:p w:rsidR="00B61C0A" w:rsidRPr="00D1081D" w:rsidRDefault="00B61C0A" w:rsidP="00F75C88">
            <w:pPr>
              <w:spacing w:after="0" w:line="240" w:lineRule="auto"/>
            </w:pPr>
            <w:r w:rsidRPr="00D1081D">
              <w:t>14.        Kulturstandards.</w:t>
            </w:r>
          </w:p>
          <w:p w:rsidR="00B61C0A" w:rsidRPr="007B1136" w:rsidRDefault="00B61C0A" w:rsidP="00F75C88">
            <w:pPr>
              <w:spacing w:after="0" w:line="240" w:lineRule="auto"/>
            </w:pPr>
          </w:p>
        </w:tc>
      </w:tr>
      <w:tr w:rsidR="00B61C0A" w:rsidRPr="007B1136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7B1136" w:rsidRDefault="00B61C0A" w:rsidP="00F75C88">
            <w:pPr>
              <w:spacing w:after="0" w:line="240" w:lineRule="auto"/>
              <w:rPr>
                <w:b/>
              </w:rPr>
            </w:pPr>
            <w:r w:rsidRPr="007B1136">
              <w:rPr>
                <w:b/>
              </w:rPr>
              <w:t>Félévközi számonkérés módja és értékelése:</w:t>
            </w:r>
          </w:p>
          <w:p w:rsidR="00B61C0A" w:rsidRPr="007B1136" w:rsidRDefault="00B61C0A" w:rsidP="00F75C88">
            <w:pPr>
              <w:spacing w:after="0" w:line="240" w:lineRule="auto"/>
            </w:pPr>
            <w:r>
              <w:t>Kollokvium</w:t>
            </w:r>
          </w:p>
          <w:p w:rsidR="00B61C0A" w:rsidRPr="007B1136" w:rsidRDefault="00B61C0A" w:rsidP="00F75C88">
            <w:pPr>
              <w:spacing w:after="0" w:line="240" w:lineRule="auto"/>
              <w:rPr>
                <w:b/>
              </w:rPr>
            </w:pPr>
            <w:r w:rsidRPr="007B1136">
              <w:rPr>
                <w:b/>
              </w:rPr>
              <w:t>Kollokvium teljesítésének módja, értékelése:</w:t>
            </w:r>
          </w:p>
          <w:p w:rsidR="00B61C0A" w:rsidRPr="007B1136" w:rsidRDefault="00B61C0A" w:rsidP="00F75C88">
            <w:pPr>
              <w:spacing w:after="0" w:line="240" w:lineRule="auto"/>
            </w:pPr>
            <w:r w:rsidRPr="007B1136">
              <w:t>Írásbeli vizsga: egy, a témakörökhöz kapcsolódó esszékérdés kidolgozása (szótár segítsége nélkül).</w:t>
            </w:r>
          </w:p>
          <w:p w:rsidR="00B61C0A" w:rsidRPr="007B1136" w:rsidRDefault="00B61C0A" w:rsidP="00F75C88">
            <w:pPr>
              <w:suppressAutoHyphens w:val="0"/>
              <w:spacing w:after="0"/>
              <w:jc w:val="left"/>
            </w:pPr>
            <w:r w:rsidRPr="007B1136">
              <w:t>Értékelés:</w:t>
            </w:r>
          </w:p>
          <w:p w:rsidR="00B61C0A" w:rsidRPr="007B1136" w:rsidRDefault="00B61C0A" w:rsidP="00F75C88">
            <w:pPr>
              <w:suppressAutoHyphens w:val="0"/>
              <w:spacing w:after="0"/>
              <w:jc w:val="left"/>
            </w:pPr>
            <w:r w:rsidRPr="007B1136">
              <w:t>Az értékelés szempontjai: szakmai tartalom, szövegkohézió és szövegkoherencia, nyelvhelyesség. A részjegyek matematikai átlaga adja meg a végső jegyet.</w:t>
            </w:r>
          </w:p>
        </w:tc>
      </w:tr>
      <w:tr w:rsidR="00B61C0A" w:rsidRPr="007B1136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0A" w:rsidRPr="007B1136" w:rsidRDefault="00B61C0A" w:rsidP="00F75C88">
            <w:pPr>
              <w:spacing w:after="0" w:line="240" w:lineRule="auto"/>
              <w:rPr>
                <w:b/>
              </w:rPr>
            </w:pPr>
            <w:r w:rsidRPr="007B1136">
              <w:rPr>
                <w:b/>
              </w:rPr>
              <w:t>Kötelező irodalom:</w:t>
            </w:r>
          </w:p>
          <w:p w:rsidR="00B61C0A" w:rsidRPr="007B1136" w:rsidRDefault="00B61C0A" w:rsidP="00F75C88">
            <w:pPr>
              <w:spacing w:after="0" w:line="240" w:lineRule="auto"/>
            </w:pPr>
            <w:r w:rsidRPr="007B1136">
              <w:t>Yousefi, Hamid Reza: Kampfplätze des Denkens. München: A. Francke, 2015.</w:t>
            </w:r>
          </w:p>
          <w:p w:rsidR="00B61C0A" w:rsidRPr="007B1136" w:rsidRDefault="00B61C0A" w:rsidP="00F75C88">
            <w:pPr>
              <w:spacing w:after="0" w:line="240" w:lineRule="auto"/>
            </w:pPr>
            <w:r w:rsidRPr="007B1136">
              <w:t xml:space="preserve">Martin, Löschmann: Was tun gegen die Stereotype? Letölthető: </w:t>
            </w:r>
            <w:r w:rsidRPr="007B1136">
              <w:lastRenderedPageBreak/>
              <w:t>https://www.iik.de/sites/default/files//publikationen/Was%20tun%20gegen%20Stereotype</w:t>
            </w:r>
            <w:proofErr w:type="gramStart"/>
            <w:r w:rsidRPr="007B1136">
              <w:t>.pdf</w:t>
            </w:r>
            <w:proofErr w:type="gramEnd"/>
          </w:p>
          <w:p w:rsidR="00B61C0A" w:rsidRPr="007B1136" w:rsidRDefault="00B61C0A" w:rsidP="00F75C88">
            <w:pPr>
              <w:spacing w:after="0" w:line="240" w:lineRule="auto"/>
              <w:rPr>
                <w:b/>
              </w:rPr>
            </w:pPr>
            <w:r w:rsidRPr="007B1136">
              <w:rPr>
                <w:b/>
              </w:rPr>
              <w:t>Ajánlott irodalom:</w:t>
            </w:r>
          </w:p>
          <w:p w:rsidR="00B61C0A" w:rsidRPr="007B1136" w:rsidRDefault="00B61C0A" w:rsidP="00F75C88">
            <w:pPr>
              <w:suppressAutoHyphens w:val="0"/>
              <w:autoSpaceDN/>
              <w:spacing w:after="0" w:line="240" w:lineRule="auto"/>
              <w:textAlignment w:val="auto"/>
              <w:rPr>
                <w:lang w:val="de-DE"/>
              </w:rPr>
            </w:pPr>
            <w:r w:rsidRPr="007B1136">
              <w:rPr>
                <w:lang w:val="de-DE"/>
              </w:rPr>
              <w:t xml:space="preserve">Holzbrecher, A.: </w:t>
            </w:r>
            <w:r w:rsidRPr="007B1136">
              <w:rPr>
                <w:iCs/>
                <w:lang w:val="de-DE"/>
              </w:rPr>
              <w:t>Interkulturelle Pädagogik</w:t>
            </w:r>
            <w:r w:rsidRPr="007B1136">
              <w:rPr>
                <w:lang w:val="de-DE"/>
              </w:rPr>
              <w:t>. München: Cornelsen, 2004.</w:t>
            </w:r>
          </w:p>
          <w:p w:rsidR="00B61C0A" w:rsidRPr="007B1136" w:rsidRDefault="00B61C0A" w:rsidP="00F75C88">
            <w:pPr>
              <w:spacing w:after="0" w:line="240" w:lineRule="auto"/>
              <w:rPr>
                <w:lang w:val="de-DE"/>
              </w:rPr>
            </w:pPr>
            <w:r w:rsidRPr="007B1136">
              <w:rPr>
                <w:lang w:val="de-DE"/>
              </w:rPr>
              <w:t>Heringer, Hans Jürgen: Interkulturelle Kompetenz. München: Francke, 2016.</w:t>
            </w:r>
          </w:p>
          <w:p w:rsidR="00B61C0A" w:rsidRPr="007B1136" w:rsidRDefault="00B61C0A" w:rsidP="00F75C88">
            <w:pPr>
              <w:spacing w:after="0" w:line="240" w:lineRule="auto"/>
              <w:rPr>
                <w:lang w:val="de-DE"/>
              </w:rPr>
            </w:pPr>
            <w:r w:rsidRPr="007B1136">
              <w:rPr>
                <w:lang w:val="de-DE"/>
              </w:rPr>
              <w:t>Heri</w:t>
            </w:r>
            <w:r>
              <w:rPr>
                <w:lang w:val="de-DE"/>
              </w:rPr>
              <w:t>nger, Hans Jürgen et al.: Sprach</w:t>
            </w:r>
            <w:r w:rsidRPr="007B1136">
              <w:rPr>
                <w:lang w:val="de-DE"/>
              </w:rPr>
              <w:t>kritik. München: Francke, 2012.</w:t>
            </w:r>
          </w:p>
        </w:tc>
      </w:tr>
    </w:tbl>
    <w:p w:rsidR="00C94FD0" w:rsidRDefault="00C94FD0">
      <w:r>
        <w:lastRenderedPageBreak/>
        <w:br w:type="page"/>
      </w:r>
    </w:p>
    <w:p w:rsidR="00B61C0A" w:rsidRDefault="00B61C0A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71B17" w:rsidRPr="00171B17" w:rsidTr="00F75C88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>Tantárgy neve:</w:t>
            </w:r>
          </w:p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>Kutatásmódszertan</w:t>
            </w:r>
          </w:p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b/>
              </w:rPr>
              <w:t xml:space="preserve">Tantárgy Neptun kódja: </w:t>
            </w:r>
            <w:r w:rsidRPr="00171B17">
              <w:t>BTOSVLGER</w:t>
            </w:r>
            <w:r w:rsidR="00D4390A">
              <w:t>0</w:t>
            </w:r>
            <w:r w:rsidRPr="00171B17">
              <w:t>45208</w:t>
            </w:r>
          </w:p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 xml:space="preserve">Tárgyfelelős intézet: </w:t>
            </w:r>
          </w:p>
          <w:p w:rsidR="00171B17" w:rsidRPr="00171B17" w:rsidRDefault="00171B17" w:rsidP="00171B17">
            <w:pPr>
              <w:spacing w:after="0" w:line="240" w:lineRule="auto"/>
            </w:pPr>
            <w:r w:rsidRPr="00171B17">
              <w:t>MFI Német Nyelv- és Irodalomtudományi Tanszék</w:t>
            </w:r>
          </w:p>
        </w:tc>
      </w:tr>
      <w:tr w:rsidR="00171B17" w:rsidRPr="00171B17" w:rsidTr="00F75C88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 xml:space="preserve">Tantárgyelem: </w:t>
            </w:r>
          </w:p>
          <w:p w:rsidR="00171B17" w:rsidRPr="00171B17" w:rsidRDefault="00171B17" w:rsidP="00171B17">
            <w:pPr>
              <w:spacing w:after="0" w:line="240" w:lineRule="auto"/>
            </w:pPr>
            <w:r w:rsidRPr="00171B17">
              <w:t>kötelező</w:t>
            </w:r>
          </w:p>
        </w:tc>
      </w:tr>
      <w:tr w:rsidR="00171B17" w:rsidRPr="00171B17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 xml:space="preserve">Tárgyfelelős: </w:t>
            </w:r>
            <w:r w:rsidRPr="00171B17">
              <w:t>Dr. Bikics Gabriella</w:t>
            </w:r>
          </w:p>
        </w:tc>
      </w:tr>
      <w:tr w:rsidR="00171B17" w:rsidRPr="00171B17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b/>
              </w:rPr>
              <w:t xml:space="preserve">Közreműködő </w:t>
            </w:r>
            <w:proofErr w:type="gramStart"/>
            <w:r w:rsidRPr="00171B17">
              <w:rPr>
                <w:b/>
              </w:rPr>
              <w:t>oktató(</w:t>
            </w:r>
            <w:proofErr w:type="gramEnd"/>
            <w:r w:rsidRPr="00171B17">
              <w:rPr>
                <w:b/>
              </w:rPr>
              <w:t xml:space="preserve">k): </w:t>
            </w:r>
            <w:r w:rsidRPr="00171B17">
              <w:t>Dr. Bikics Gabriella</w:t>
            </w:r>
          </w:p>
        </w:tc>
      </w:tr>
      <w:tr w:rsidR="00171B17" w:rsidRPr="00171B17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b/>
              </w:rPr>
              <w:t xml:space="preserve">Javasolt félév: </w:t>
            </w:r>
            <w:r w:rsidRPr="00171B17">
              <w:t>2 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>Előfeltétel: -</w:t>
            </w:r>
          </w:p>
        </w:tc>
      </w:tr>
      <w:tr w:rsidR="00171B17" w:rsidRPr="00171B17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b/>
              </w:rPr>
              <w:t xml:space="preserve">Óraszám/félév: </w:t>
            </w:r>
            <w:r w:rsidRPr="00171B17">
              <w:t>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 xml:space="preserve">Számonkérés módja: </w:t>
            </w:r>
            <w:r w:rsidRPr="00171B17">
              <w:t>aláírás, kollokvium</w:t>
            </w:r>
          </w:p>
        </w:tc>
      </w:tr>
      <w:tr w:rsidR="00171B17" w:rsidRPr="00171B17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b/>
              </w:rPr>
              <w:t xml:space="preserve">Kreditpont: </w:t>
            </w:r>
            <w:r w:rsidRPr="00171B17"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 xml:space="preserve">Munkarend: </w:t>
            </w:r>
            <w:r w:rsidRPr="00171B17">
              <w:t>levelező</w:t>
            </w:r>
          </w:p>
        </w:tc>
      </w:tr>
      <w:tr w:rsidR="00171B17" w:rsidRPr="00171B17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>Tantárgy feladata és célja:</w:t>
            </w:r>
          </w:p>
          <w:p w:rsidR="00171B17" w:rsidRPr="00171B17" w:rsidRDefault="00171B17" w:rsidP="00171B17">
            <w:pPr>
              <w:spacing w:after="0" w:line="240" w:lineRule="auto"/>
            </w:pPr>
            <w:r w:rsidRPr="00171B17">
              <w:t>A kutatásmódszertan tárgy célja, hogy a hallgatók egy valós pedagógiai vagy módszertani problémából kiindulva annak megoldására szakirodalmi és empirikus kutatást folytassanak, probléma megoldására alternatívákat találjanak, ezeket saját pedagógiai praxisukban kipróbálják. Ezt követi a reflexió, a tanulságok megfogalmazása és a disszemináció, a tapasztalatok és eredmények továbbadása a kollégák számára.</w:t>
            </w:r>
          </w:p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i/>
              </w:rPr>
              <w:t>tudás</w:t>
            </w:r>
            <w:r w:rsidRPr="00171B17">
              <w:t>: Ismeri a német nyelv beszélt és írott változatának szabályait.</w:t>
            </w:r>
          </w:p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i/>
              </w:rPr>
              <w:t>képesség</w:t>
            </w:r>
            <w:r w:rsidRPr="00171B17">
              <w:t>: Képes német nyelven hatékonyan kommunikálni és az információkat különböző nézőpontok szerint bemutatni.</w:t>
            </w:r>
          </w:p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i/>
              </w:rPr>
              <w:t>attitűd:</w:t>
            </w:r>
            <w:r w:rsidRPr="00171B17">
              <w:t xml:space="preserve"> Törekszik nyelvi tudásának és általános ismeretanyagának folyamatos fejlesztésére.</w:t>
            </w:r>
          </w:p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i/>
              </w:rPr>
              <w:t>autonómia és felelősség</w:t>
            </w:r>
            <w:r w:rsidRPr="00171B17">
              <w:t>: Szakmai hivatástudat kialakítására és önképzésre törekszik.</w:t>
            </w:r>
          </w:p>
        </w:tc>
      </w:tr>
      <w:tr w:rsidR="00171B17" w:rsidRPr="00171B17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</w:pPr>
            <w:r w:rsidRPr="00171B17">
              <w:rPr>
                <w:b/>
              </w:rPr>
              <w:t>Tantárgy tematikus leírása:</w:t>
            </w:r>
          </w:p>
        </w:tc>
      </w:tr>
      <w:tr w:rsidR="00171B17" w:rsidRPr="00171B17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  <w:i/>
              </w:rPr>
            </w:pPr>
            <w:r w:rsidRPr="00171B17">
              <w:rPr>
                <w:b/>
                <w:i/>
              </w:rPr>
              <w:t xml:space="preserve">Előadás: </w:t>
            </w:r>
          </w:p>
          <w:p w:rsidR="00171B17" w:rsidRPr="00171B17" w:rsidRDefault="00171B17" w:rsidP="00171B17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lang w:eastAsia="hu-HU"/>
              </w:rPr>
            </w:pPr>
            <w:r w:rsidRPr="00171B17">
              <w:rPr>
                <w:rFonts w:eastAsia="Times New Roman"/>
                <w:lang w:eastAsia="hu-HU"/>
              </w:rPr>
              <w:t>A kurzus céljai, módszerei</w:t>
            </w:r>
          </w:p>
          <w:p w:rsidR="00171B17" w:rsidRPr="00171B17" w:rsidRDefault="00171B17" w:rsidP="00171B17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lang w:eastAsia="hu-HU"/>
              </w:rPr>
            </w:pPr>
            <w:r w:rsidRPr="00171B17">
              <w:rPr>
                <w:rFonts w:eastAsia="Times New Roman"/>
                <w:lang w:eastAsia="hu-HU"/>
              </w:rPr>
              <w:t>A pedagógiai vagy módszertani probléma meghatározása</w:t>
            </w:r>
          </w:p>
          <w:p w:rsidR="00171B17" w:rsidRPr="00171B17" w:rsidRDefault="00171B17" w:rsidP="00171B17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lang w:eastAsia="hu-HU"/>
              </w:rPr>
            </w:pPr>
            <w:r w:rsidRPr="00171B17">
              <w:rPr>
                <w:rFonts w:eastAsia="Times New Roman"/>
                <w:lang w:eastAsia="hu-HU"/>
              </w:rPr>
              <w:t>A kutatás céljai, módszerei, lépései</w:t>
            </w:r>
          </w:p>
          <w:p w:rsidR="00171B17" w:rsidRPr="00171B17" w:rsidRDefault="00171B17" w:rsidP="00171B17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lang w:eastAsia="hu-HU"/>
              </w:rPr>
            </w:pPr>
            <w:r w:rsidRPr="00171B17">
              <w:rPr>
                <w:rFonts w:eastAsia="Times New Roman"/>
                <w:lang w:eastAsia="hu-HU"/>
              </w:rPr>
              <w:t>Az empirikus kutatás céljai, módszerei, lépése</w:t>
            </w:r>
          </w:p>
          <w:p w:rsidR="00171B17" w:rsidRPr="00171B17" w:rsidRDefault="00171B17" w:rsidP="00171B17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lang w:eastAsia="hu-HU"/>
              </w:rPr>
            </w:pPr>
            <w:r w:rsidRPr="00171B17">
              <w:rPr>
                <w:rFonts w:eastAsia="Times New Roman"/>
                <w:lang w:eastAsia="hu-HU"/>
              </w:rPr>
              <w:t>Az empirikus kutatás reflexiója</w:t>
            </w:r>
          </w:p>
          <w:p w:rsidR="00171B17" w:rsidRPr="00171B17" w:rsidRDefault="00171B17" w:rsidP="00171B17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lang w:eastAsia="hu-HU"/>
              </w:rPr>
            </w:pPr>
            <w:r w:rsidRPr="00171B17">
              <w:rPr>
                <w:rFonts w:eastAsia="Times New Roman"/>
                <w:lang w:eastAsia="hu-HU"/>
              </w:rPr>
              <w:t>A szakirodalmi kutatás céljai, módszerei, lépései</w:t>
            </w:r>
          </w:p>
          <w:p w:rsidR="00171B17" w:rsidRPr="00171B17" w:rsidRDefault="00171B17" w:rsidP="00171B17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lang w:eastAsia="hu-HU"/>
              </w:rPr>
            </w:pPr>
            <w:r w:rsidRPr="00171B17">
              <w:rPr>
                <w:rFonts w:eastAsia="Times New Roman"/>
                <w:lang w:eastAsia="hu-HU"/>
              </w:rPr>
              <w:t>A szakirodalmi kutatás reflexiója</w:t>
            </w:r>
          </w:p>
          <w:p w:rsidR="00171B17" w:rsidRPr="00171B17" w:rsidRDefault="00171B17" w:rsidP="00171B17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lang w:eastAsia="hu-HU"/>
              </w:rPr>
            </w:pPr>
            <w:r w:rsidRPr="00171B17">
              <w:rPr>
                <w:rFonts w:eastAsia="Times New Roman"/>
                <w:lang w:eastAsia="hu-HU"/>
              </w:rPr>
              <w:t>Az eredmények és a probléma megoldásának lehetőségei</w:t>
            </w:r>
          </w:p>
          <w:p w:rsidR="00171B17" w:rsidRPr="00171B17" w:rsidRDefault="00171B17" w:rsidP="00171B17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lang w:eastAsia="hu-HU"/>
              </w:rPr>
            </w:pPr>
            <w:r w:rsidRPr="00171B17">
              <w:rPr>
                <w:rFonts w:eastAsia="Times New Roman"/>
                <w:lang w:eastAsia="hu-HU"/>
              </w:rPr>
              <w:t>Kísérlet tervezése a pedagógiai vagy módszertani probléma megoldására</w:t>
            </w:r>
          </w:p>
          <w:p w:rsidR="00171B17" w:rsidRPr="00171B17" w:rsidRDefault="00171B17" w:rsidP="00171B17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lang w:eastAsia="hu-HU"/>
              </w:rPr>
            </w:pPr>
            <w:r w:rsidRPr="00171B17">
              <w:rPr>
                <w:rFonts w:eastAsia="Times New Roman"/>
                <w:lang w:eastAsia="hu-HU"/>
              </w:rPr>
              <w:t>A kísérlet reflexiója</w:t>
            </w:r>
          </w:p>
          <w:p w:rsidR="00171B17" w:rsidRPr="00171B17" w:rsidRDefault="00171B17" w:rsidP="00171B17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lang w:eastAsia="hu-HU"/>
              </w:rPr>
            </w:pPr>
            <w:r w:rsidRPr="00171B17">
              <w:rPr>
                <w:rFonts w:eastAsia="Times New Roman"/>
                <w:lang w:eastAsia="hu-HU"/>
              </w:rPr>
              <w:t>Prezentáció I.</w:t>
            </w:r>
          </w:p>
          <w:p w:rsidR="00171B17" w:rsidRPr="00171B17" w:rsidRDefault="00171B17" w:rsidP="00171B17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lang w:eastAsia="hu-HU"/>
              </w:rPr>
            </w:pPr>
            <w:r w:rsidRPr="00171B17">
              <w:rPr>
                <w:rFonts w:eastAsia="Times New Roman"/>
                <w:lang w:eastAsia="hu-HU"/>
              </w:rPr>
              <w:t>Prezentáció II.</w:t>
            </w:r>
          </w:p>
          <w:p w:rsidR="00171B17" w:rsidRPr="00171B17" w:rsidRDefault="00171B17" w:rsidP="00171B17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lang w:eastAsia="hu-HU"/>
              </w:rPr>
            </w:pPr>
            <w:r w:rsidRPr="00171B17">
              <w:rPr>
                <w:rFonts w:eastAsia="Times New Roman"/>
                <w:lang w:eastAsia="hu-HU"/>
              </w:rPr>
              <w:t>Számonkérés</w:t>
            </w:r>
          </w:p>
          <w:p w:rsidR="00171B17" w:rsidRPr="00171B17" w:rsidRDefault="00171B17" w:rsidP="00171B17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lang w:eastAsia="hu-HU"/>
              </w:rPr>
            </w:pPr>
            <w:r w:rsidRPr="00171B17">
              <w:rPr>
                <w:rFonts w:eastAsia="Times New Roman"/>
                <w:lang w:eastAsia="hu-HU"/>
              </w:rPr>
              <w:t>A kurzus zárása</w:t>
            </w:r>
          </w:p>
        </w:tc>
      </w:tr>
      <w:tr w:rsidR="00171B17" w:rsidRPr="00171B17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>Félévközi számonkérés módja és értékelése:</w:t>
            </w:r>
          </w:p>
          <w:p w:rsidR="00171B17" w:rsidRPr="00171B17" w:rsidRDefault="00171B17" w:rsidP="00171B17">
            <w:pPr>
              <w:spacing w:after="0" w:line="240" w:lineRule="auto"/>
            </w:pPr>
            <w:r w:rsidRPr="00171B17">
              <w:t>Szóbeli vizsga: beszámoló, prezentáció</w:t>
            </w:r>
          </w:p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>Gyakorlati jegy / kollokvium teljesítésének módja, értékelése:</w:t>
            </w:r>
          </w:p>
          <w:p w:rsidR="00171B17" w:rsidRPr="00171B17" w:rsidRDefault="00171B17" w:rsidP="00171B17">
            <w:r w:rsidRPr="00171B17">
              <w:t>Szóbeli vizsga</w:t>
            </w:r>
          </w:p>
          <w:p w:rsidR="00171B17" w:rsidRPr="00171B17" w:rsidRDefault="00171B17" w:rsidP="00171B17">
            <w:pPr>
              <w:rPr>
                <w:bCs/>
              </w:rPr>
            </w:pPr>
            <w:r w:rsidRPr="00171B17">
              <w:rPr>
                <w:bCs/>
              </w:rPr>
              <w:t>A produktív készségek (szóbeli témakifejtés) értékelése három szempont szerint, részjegyekkel történik:</w:t>
            </w:r>
          </w:p>
          <w:p w:rsidR="00171B17" w:rsidRPr="00171B17" w:rsidRDefault="00171B17" w:rsidP="00171B17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bCs/>
                <w:lang w:eastAsia="hu-HU"/>
              </w:rPr>
            </w:pPr>
            <w:r w:rsidRPr="00171B17">
              <w:rPr>
                <w:rFonts w:eastAsia="Times New Roman"/>
                <w:bCs/>
                <w:lang w:eastAsia="hu-HU"/>
              </w:rPr>
              <w:t>Tartalom: a szóbeli felelet szakmai információi és szókincse</w:t>
            </w:r>
          </w:p>
          <w:p w:rsidR="00171B17" w:rsidRPr="00171B17" w:rsidRDefault="00171B17" w:rsidP="00171B17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bCs/>
                <w:lang w:eastAsia="hu-HU"/>
              </w:rPr>
            </w:pPr>
            <w:r w:rsidRPr="00171B17">
              <w:rPr>
                <w:rFonts w:eastAsia="Times New Roman"/>
                <w:bCs/>
                <w:lang w:eastAsia="hu-HU"/>
              </w:rPr>
              <w:t>Prezentáció: a szóbeli felelet logikája, felépítése, előadásmódja, követhetősége, gördülékenysége, érthetősége</w:t>
            </w:r>
          </w:p>
          <w:p w:rsidR="00171B17" w:rsidRPr="00171B17" w:rsidRDefault="00171B17" w:rsidP="00171B17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eastAsia="Times New Roman"/>
                <w:bCs/>
                <w:lang w:eastAsia="hu-HU"/>
              </w:rPr>
            </w:pPr>
            <w:r w:rsidRPr="00171B17">
              <w:rPr>
                <w:rFonts w:eastAsia="Times New Roman"/>
                <w:bCs/>
                <w:lang w:eastAsia="hu-HU"/>
              </w:rPr>
              <w:t>Kommunikáció: a szóbeli felelet nyelvhelyessége.</w:t>
            </w:r>
          </w:p>
          <w:p w:rsidR="00171B17" w:rsidRPr="00171B17" w:rsidRDefault="00171B17" w:rsidP="00171B17">
            <w:pPr>
              <w:suppressAutoHyphens w:val="0"/>
              <w:spacing w:after="0"/>
              <w:jc w:val="left"/>
            </w:pPr>
            <w:r w:rsidRPr="00171B17">
              <w:rPr>
                <w:bCs/>
              </w:rPr>
              <w:t>A végső osztályzat a három részjegy matematikai átlaga.</w:t>
            </w:r>
          </w:p>
        </w:tc>
      </w:tr>
      <w:tr w:rsidR="00171B17" w:rsidRPr="00171B17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>Kötelező irodalom:</w:t>
            </w:r>
          </w:p>
          <w:p w:rsidR="00171B17" w:rsidRPr="00171B17" w:rsidRDefault="00171B17" w:rsidP="00171B17">
            <w:pPr>
              <w:spacing w:after="0" w:line="240" w:lineRule="auto"/>
            </w:pPr>
            <w:r w:rsidRPr="00171B17">
              <w:t>Settinieri – Demirkaya Feldmeier – Gültezin-Karakoc Riemer: Empirische Forschungsmethoden für Deutsch als Fremdsprache und Zweitsprache. Schöningh: Paderborn 2004.</w:t>
            </w:r>
          </w:p>
          <w:p w:rsidR="00171B17" w:rsidRPr="00171B17" w:rsidRDefault="00171B17" w:rsidP="00171B17">
            <w:pPr>
              <w:spacing w:after="0" w:line="240" w:lineRule="auto"/>
            </w:pPr>
            <w:r w:rsidRPr="00171B17">
              <w:lastRenderedPageBreak/>
              <w:t>Herzmann P. – König J. : Lehrerberuf und Lehrerbildung. Klinkhardt: Bad Heilbrunn. 2016.</w:t>
            </w:r>
          </w:p>
          <w:p w:rsidR="00171B17" w:rsidRPr="00171B17" w:rsidRDefault="00171B17" w:rsidP="00171B17">
            <w:pPr>
              <w:spacing w:after="0" w:line="240" w:lineRule="auto"/>
            </w:pPr>
            <w:r w:rsidRPr="00171B17">
              <w:t>Jung L.: 99 Stichwörter zum Unterricht. Hueber: Ismaning. 2001.</w:t>
            </w:r>
          </w:p>
          <w:p w:rsidR="00171B17" w:rsidRPr="00171B17" w:rsidRDefault="00171B17" w:rsidP="00171B17">
            <w:pPr>
              <w:spacing w:after="0" w:line="240" w:lineRule="auto"/>
              <w:rPr>
                <w:b/>
              </w:rPr>
            </w:pPr>
            <w:r w:rsidRPr="00171B17">
              <w:rPr>
                <w:b/>
              </w:rPr>
              <w:t>Ajánlott irodalom:</w:t>
            </w:r>
          </w:p>
          <w:p w:rsidR="00171B17" w:rsidRPr="00171B17" w:rsidRDefault="00171B17" w:rsidP="00171B17">
            <w:pPr>
              <w:spacing w:after="0" w:line="240" w:lineRule="auto"/>
            </w:pPr>
            <w:r w:rsidRPr="00171B17">
              <w:t>A kutatás témájának függvényében</w:t>
            </w:r>
          </w:p>
        </w:tc>
      </w:tr>
    </w:tbl>
    <w:p w:rsidR="00C94FD0" w:rsidRDefault="00C94FD0">
      <w:r>
        <w:lastRenderedPageBreak/>
        <w:br w:type="page"/>
      </w:r>
    </w:p>
    <w:p w:rsidR="00A6278B" w:rsidRDefault="00A6278B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A6278B" w:rsidRPr="00A6278B" w:rsidTr="00F75C88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8B" w:rsidRPr="00A6278B" w:rsidRDefault="00A6278B" w:rsidP="00A6278B">
            <w:pPr>
              <w:spacing w:after="0" w:line="240" w:lineRule="auto"/>
              <w:rPr>
                <w:b/>
              </w:rPr>
            </w:pPr>
            <w:r w:rsidRPr="00A6278B">
              <w:rPr>
                <w:b/>
              </w:rPr>
              <w:t>Tantárgy neve:</w:t>
            </w:r>
          </w:p>
          <w:p w:rsidR="00A6278B" w:rsidRPr="00A6278B" w:rsidRDefault="00A6278B" w:rsidP="00A6278B">
            <w:pPr>
              <w:spacing w:after="0" w:line="240" w:lineRule="auto"/>
            </w:pPr>
            <w:r w:rsidRPr="00A6278B">
              <w:t>Kulturális és történelmi kapcsolatok a német és a magyar nyelvterületen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8B" w:rsidRPr="00A6278B" w:rsidRDefault="00A6278B" w:rsidP="00A6278B">
            <w:pPr>
              <w:spacing w:after="0" w:line="240" w:lineRule="auto"/>
              <w:rPr>
                <w:color w:val="000000"/>
              </w:rPr>
            </w:pPr>
            <w:r w:rsidRPr="00A6278B">
              <w:rPr>
                <w:b/>
              </w:rPr>
              <w:t>Tantárgy Neptun kódja</w:t>
            </w:r>
            <w:proofErr w:type="gramStart"/>
            <w:r w:rsidRPr="00A6278B">
              <w:rPr>
                <w:b/>
              </w:rPr>
              <w:t>:</w:t>
            </w:r>
            <w:r w:rsidR="008173C6">
              <w:t>BTOSVLGER045209</w:t>
            </w:r>
            <w:proofErr w:type="gramEnd"/>
          </w:p>
          <w:p w:rsidR="00A6278B" w:rsidRPr="00A6278B" w:rsidRDefault="00A6278B" w:rsidP="00A6278B">
            <w:pPr>
              <w:spacing w:after="0" w:line="240" w:lineRule="auto"/>
            </w:pPr>
            <w:r w:rsidRPr="00A6278B">
              <w:rPr>
                <w:b/>
              </w:rPr>
              <w:t>Tárgyfelelős intézet:</w:t>
            </w:r>
            <w:r w:rsidRPr="00A6278B">
              <w:t xml:space="preserve"> MFI</w:t>
            </w:r>
            <w:r w:rsidR="008173C6">
              <w:t xml:space="preserve"> </w:t>
            </w:r>
            <w:r w:rsidR="008173C6" w:rsidRPr="00171B17">
              <w:t>Német Nyelv- és Irodalomtudományi Tanszék</w:t>
            </w:r>
          </w:p>
        </w:tc>
      </w:tr>
      <w:tr w:rsidR="00A6278B" w:rsidRPr="00A6278B" w:rsidTr="00F75C88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8B" w:rsidRPr="00A6278B" w:rsidRDefault="00A6278B" w:rsidP="00A6278B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8B" w:rsidRPr="00A6278B" w:rsidRDefault="00A6278B" w:rsidP="00A6278B">
            <w:pPr>
              <w:spacing w:after="0" w:line="240" w:lineRule="auto"/>
            </w:pPr>
            <w:r w:rsidRPr="00A6278B">
              <w:rPr>
                <w:b/>
              </w:rPr>
              <w:t>Tantárgyelem:</w:t>
            </w:r>
            <w:r w:rsidRPr="00A6278B">
              <w:t xml:space="preserve"> szabadon választható</w:t>
            </w:r>
          </w:p>
        </w:tc>
      </w:tr>
      <w:tr w:rsidR="00A6278B" w:rsidRPr="00A6278B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8B" w:rsidRPr="00A6278B" w:rsidRDefault="00A6278B" w:rsidP="00A6278B">
            <w:pPr>
              <w:spacing w:after="0" w:line="240" w:lineRule="auto"/>
            </w:pPr>
            <w:r w:rsidRPr="00A6278B">
              <w:rPr>
                <w:b/>
              </w:rPr>
              <w:t>Tárgyfelelős:</w:t>
            </w:r>
            <w:r w:rsidRPr="00A6278B">
              <w:t xml:space="preserve"> Dr. Tózsa-Rigó Attila, egyetemi docens</w:t>
            </w:r>
          </w:p>
        </w:tc>
      </w:tr>
      <w:tr w:rsidR="00A6278B" w:rsidRPr="00A6278B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8B" w:rsidRPr="00A6278B" w:rsidRDefault="00A6278B" w:rsidP="00A6278B">
            <w:pPr>
              <w:spacing w:after="0" w:line="240" w:lineRule="auto"/>
            </w:pPr>
            <w:r w:rsidRPr="00A6278B">
              <w:rPr>
                <w:b/>
              </w:rPr>
              <w:t xml:space="preserve">Közreműködő </w:t>
            </w:r>
            <w:proofErr w:type="gramStart"/>
            <w:r w:rsidRPr="00A6278B">
              <w:rPr>
                <w:b/>
              </w:rPr>
              <w:t>oktató(</w:t>
            </w:r>
            <w:proofErr w:type="gramEnd"/>
            <w:r w:rsidRPr="00A6278B">
              <w:rPr>
                <w:b/>
              </w:rPr>
              <w:t>k):</w:t>
            </w:r>
            <w:r w:rsidRPr="00A6278B">
              <w:t xml:space="preserve"> Dr. Tózsa-Rigó Attila, egyetemi docens, Bazsóné dr. Sőrés Mariann, egyetemi adjunktus</w:t>
            </w:r>
          </w:p>
        </w:tc>
      </w:tr>
      <w:tr w:rsidR="00A6278B" w:rsidRPr="00A6278B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8B" w:rsidRPr="00A6278B" w:rsidRDefault="00A6278B" w:rsidP="00A6278B">
            <w:pPr>
              <w:spacing w:after="0" w:line="240" w:lineRule="auto"/>
            </w:pPr>
            <w:r w:rsidRPr="00A6278B">
              <w:rPr>
                <w:b/>
              </w:rPr>
              <w:t xml:space="preserve">Javasolt félév: </w:t>
            </w:r>
            <w:r w:rsidRPr="00A6278B"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8B" w:rsidRPr="00A6278B" w:rsidRDefault="00A6278B" w:rsidP="00A6278B">
            <w:pPr>
              <w:spacing w:after="0" w:line="240" w:lineRule="auto"/>
            </w:pPr>
            <w:r w:rsidRPr="00A6278B">
              <w:rPr>
                <w:b/>
              </w:rPr>
              <w:t>Előfeltétel:</w:t>
            </w:r>
            <w:r w:rsidRPr="00A6278B">
              <w:t xml:space="preserve"> nincs</w:t>
            </w:r>
          </w:p>
        </w:tc>
      </w:tr>
      <w:tr w:rsidR="00A6278B" w:rsidRPr="00A6278B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8B" w:rsidRPr="00A6278B" w:rsidRDefault="00A6278B" w:rsidP="00A6278B">
            <w:pPr>
              <w:spacing w:after="0" w:line="240" w:lineRule="auto"/>
            </w:pPr>
            <w:r w:rsidRPr="00A6278B">
              <w:rPr>
                <w:b/>
              </w:rPr>
              <w:t>Óraszám/félév:</w:t>
            </w:r>
            <w:r w:rsidRPr="00A6278B">
              <w:t xml:space="preserve"> előadás, 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8B" w:rsidRPr="00A6278B" w:rsidRDefault="00A6278B" w:rsidP="00A6278B">
            <w:pPr>
              <w:spacing w:after="0" w:line="240" w:lineRule="auto"/>
            </w:pPr>
            <w:r w:rsidRPr="00A6278B">
              <w:rPr>
                <w:b/>
              </w:rPr>
              <w:t xml:space="preserve">Számonkérés módja: </w:t>
            </w:r>
            <w:r w:rsidRPr="00A6278B">
              <w:t xml:space="preserve">aláírás, kollokvium </w:t>
            </w:r>
          </w:p>
        </w:tc>
      </w:tr>
      <w:tr w:rsidR="00A6278B" w:rsidRPr="00A6278B" w:rsidTr="00F75C8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8B" w:rsidRPr="00A6278B" w:rsidRDefault="00A6278B" w:rsidP="00A6278B">
            <w:pPr>
              <w:spacing w:after="0" w:line="240" w:lineRule="auto"/>
            </w:pPr>
            <w:r w:rsidRPr="00A6278B">
              <w:rPr>
                <w:b/>
              </w:rPr>
              <w:t>Kreditpont:</w:t>
            </w:r>
            <w:r w:rsidRPr="00A6278B"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8B" w:rsidRPr="00A6278B" w:rsidRDefault="00A6278B" w:rsidP="00A6278B">
            <w:pPr>
              <w:spacing w:after="0" w:line="240" w:lineRule="auto"/>
            </w:pPr>
            <w:r w:rsidRPr="00A6278B">
              <w:rPr>
                <w:b/>
              </w:rPr>
              <w:t>Munkarend:</w:t>
            </w:r>
            <w:r w:rsidRPr="00A6278B">
              <w:t xml:space="preserve"> levelező</w:t>
            </w:r>
          </w:p>
        </w:tc>
      </w:tr>
      <w:tr w:rsidR="00A6278B" w:rsidRPr="00A6278B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8B" w:rsidRPr="00A6278B" w:rsidRDefault="00A6278B" w:rsidP="00A6278B">
            <w:pPr>
              <w:spacing w:after="0" w:line="240" w:lineRule="auto"/>
              <w:rPr>
                <w:b/>
              </w:rPr>
            </w:pPr>
            <w:r w:rsidRPr="00A6278B">
              <w:rPr>
                <w:b/>
              </w:rPr>
              <w:t>Tantárgy feladata és célja:</w:t>
            </w:r>
          </w:p>
          <w:p w:rsidR="00A6278B" w:rsidRPr="00A6278B" w:rsidRDefault="00A6278B" w:rsidP="00A6278B">
            <w:pPr>
              <w:spacing w:after="0" w:line="240" w:lineRule="auto"/>
              <w:rPr>
                <w:b/>
              </w:rPr>
            </w:pPr>
            <w:r w:rsidRPr="00A6278B">
              <w:t>A tantárgy célja, hogy betekintést nyújtson a németajkú népek és a magyar nyelvterület között fennálló rendkívül sokszínű és kiterjedt kulturális kapcsolatokba</w:t>
            </w:r>
            <w:r w:rsidRPr="00A6278B">
              <w:rPr>
                <w:b/>
              </w:rPr>
              <w:t xml:space="preserve">, </w:t>
            </w:r>
            <w:r w:rsidRPr="00A6278B">
              <w:t>egyrészt a történelmi</w:t>
            </w:r>
            <w:r w:rsidRPr="00A6278B">
              <w:rPr>
                <w:b/>
              </w:rPr>
              <w:t xml:space="preserve"> </w:t>
            </w:r>
            <w:r w:rsidRPr="00A6278B">
              <w:t>korszakolás alapján, másrészt a jelen kapcsolatokra vonatkozóan, kitekintve a német és magyar nyelv közötti kölcsönhatásokra is.</w:t>
            </w:r>
          </w:p>
          <w:p w:rsidR="00A6278B" w:rsidRPr="00A6278B" w:rsidRDefault="00A6278B" w:rsidP="00A6278B">
            <w:pPr>
              <w:spacing w:after="0" w:line="240" w:lineRule="auto"/>
              <w:rPr>
                <w:b/>
              </w:rPr>
            </w:pPr>
            <w:r w:rsidRPr="00A6278B">
              <w:rPr>
                <w:b/>
              </w:rPr>
              <w:t>Fejlesztendő kompetenciák:</w:t>
            </w:r>
          </w:p>
          <w:p w:rsidR="00A6278B" w:rsidRPr="00A6278B" w:rsidRDefault="00A6278B" w:rsidP="00A6278B">
            <w:pPr>
              <w:spacing w:after="0" w:line="240" w:lineRule="auto"/>
            </w:pPr>
            <w:r w:rsidRPr="00A6278B">
              <w:rPr>
                <w:b/>
                <w:i/>
              </w:rPr>
              <w:t>tudás:</w:t>
            </w:r>
            <w:r w:rsidRPr="00A6278B">
              <w:t xml:space="preserve"> ismeretszerzés a következő korszakolás szerint: a történelmi kölcsönhatások</w:t>
            </w:r>
            <w:r w:rsidRPr="00A6278B">
              <w:rPr>
                <w:i/>
              </w:rPr>
              <w:t xml:space="preserve"> a </w:t>
            </w:r>
            <w:r w:rsidRPr="00A6278B">
              <w:t xml:space="preserve">németek és a Kárpát-medencei népek között a magyar államalapítás előtti időszaktól kezdődően napjainkig. </w:t>
            </w:r>
          </w:p>
          <w:p w:rsidR="00A6278B" w:rsidRPr="00A6278B" w:rsidRDefault="00A6278B" w:rsidP="00A6278B">
            <w:pPr>
              <w:spacing w:after="0" w:line="240" w:lineRule="auto"/>
            </w:pPr>
            <w:r w:rsidRPr="00A6278B">
              <w:rPr>
                <w:b/>
                <w:i/>
              </w:rPr>
              <w:t>képesség:</w:t>
            </w:r>
            <w:r w:rsidRPr="00A6278B">
              <w:t xml:space="preserve"> a hallgatók képesek a fenti összefüggések megértésére, megfogalmazására és történelmi szerepének értékelésére</w:t>
            </w:r>
          </w:p>
          <w:p w:rsidR="00A6278B" w:rsidRPr="00A6278B" w:rsidRDefault="00A6278B" w:rsidP="00A6278B">
            <w:pPr>
              <w:spacing w:after="0" w:line="240" w:lineRule="auto"/>
            </w:pPr>
            <w:r w:rsidRPr="00A6278B">
              <w:rPr>
                <w:b/>
                <w:i/>
              </w:rPr>
              <w:t>attitűd:</w:t>
            </w:r>
            <w:r w:rsidRPr="00A6278B">
              <w:t xml:space="preserve"> pozitív attitűd és érdeklődés kialakítása a németajkú népe tudományos és kulturális életben játszott szerepével szemben Európában és hazánkban, elfogadó attitűd kialakítása a német kisebbség helyzete, kulturális élete iránt, érdeklődés kialakítása a kulturális fórumok, a hagyományok ápolása iránt, a programokon való részvétel ösztönzése</w:t>
            </w:r>
          </w:p>
          <w:p w:rsidR="00A6278B" w:rsidRPr="00A6278B" w:rsidRDefault="00A6278B" w:rsidP="00A6278B">
            <w:pPr>
              <w:spacing w:after="0" w:line="240" w:lineRule="auto"/>
            </w:pPr>
            <w:r w:rsidRPr="00A6278B">
              <w:rPr>
                <w:b/>
                <w:i/>
              </w:rPr>
              <w:t>autonómia és felelősség:</w:t>
            </w:r>
            <w:r w:rsidRPr="00A6278B">
              <w:t xml:space="preserve"> önálló forrásfeltárás és kutatás végzése a témakörben</w:t>
            </w:r>
          </w:p>
        </w:tc>
      </w:tr>
      <w:tr w:rsidR="00A6278B" w:rsidRPr="00A6278B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8B" w:rsidRPr="00A6278B" w:rsidRDefault="00A6278B" w:rsidP="00A6278B">
            <w:pPr>
              <w:spacing w:after="0" w:line="240" w:lineRule="auto"/>
            </w:pPr>
            <w:r w:rsidRPr="00A6278B">
              <w:rPr>
                <w:b/>
              </w:rPr>
              <w:t>Tantárgy tematikus leírása:</w:t>
            </w:r>
          </w:p>
        </w:tc>
      </w:tr>
      <w:tr w:rsidR="00A6278B" w:rsidRPr="00A6278B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8B" w:rsidRPr="00A6278B" w:rsidRDefault="00A6278B" w:rsidP="00A6278B">
            <w:pPr>
              <w:spacing w:after="0" w:line="240" w:lineRule="auto"/>
            </w:pPr>
            <w:r w:rsidRPr="00A6278B">
              <w:t>1.</w:t>
            </w:r>
            <w:r w:rsidRPr="00A6278B">
              <w:tab/>
              <w:t>Az első kapcsolatok: I. István és politikája.</w:t>
            </w:r>
          </w:p>
          <w:p w:rsidR="00A6278B" w:rsidRPr="00A6278B" w:rsidRDefault="00A6278B" w:rsidP="00A6278B">
            <w:pPr>
              <w:spacing w:after="0" w:line="240" w:lineRule="auto"/>
            </w:pPr>
            <w:r w:rsidRPr="00A6278B">
              <w:t>2.</w:t>
            </w:r>
            <w:r w:rsidRPr="00A6278B">
              <w:tab/>
              <w:t>Középkor: A németek szerepe a magyar állam megalapításában és az azt követő századokban: diplomáciai, politikai, egyházi kapcsolatok.</w:t>
            </w:r>
          </w:p>
          <w:p w:rsidR="00A6278B" w:rsidRPr="00A6278B" w:rsidRDefault="00A6278B" w:rsidP="00A6278B">
            <w:pPr>
              <w:spacing w:after="0" w:line="240" w:lineRule="auto"/>
            </w:pPr>
            <w:r w:rsidRPr="00A6278B">
              <w:t>3.</w:t>
            </w:r>
            <w:r w:rsidRPr="00A6278B">
              <w:tab/>
              <w:t>A németek helye és szerepe a soknemzetiségű történelmi Magyarország fejlődésében (német betelepítések, szabad királyi városok németajkú lakossága, németnyelvű írásbeliség, erdélyi szászok, kulturális értékek, magyar diákok protestáns egyetemeken).</w:t>
            </w:r>
          </w:p>
          <w:p w:rsidR="00A6278B" w:rsidRPr="00A6278B" w:rsidRDefault="00A6278B" w:rsidP="00A6278B">
            <w:pPr>
              <w:spacing w:after="0" w:line="240" w:lineRule="auto"/>
            </w:pPr>
            <w:r w:rsidRPr="00A6278B">
              <w:t>4.</w:t>
            </w:r>
            <w:r w:rsidRPr="00A6278B">
              <w:tab/>
              <w:t>Újkor: délnémet-magyar kereskedelmi kapcsolatok, Magyarország a Habsburg Birodalomban és az Osztrák-Magyar Monarchiában, kulturális impulzusok: gazdasági liberalizmus, sajtótermékek, egyesületek alakulása, színházi élet).</w:t>
            </w:r>
          </w:p>
          <w:p w:rsidR="00A6278B" w:rsidRPr="00A6278B" w:rsidRDefault="00A6278B" w:rsidP="00A6278B">
            <w:pPr>
              <w:spacing w:after="0" w:line="240" w:lineRule="auto"/>
            </w:pPr>
            <w:r w:rsidRPr="00A6278B">
              <w:t>5.</w:t>
            </w:r>
            <w:r w:rsidRPr="00A6278B">
              <w:tab/>
              <w:t>20. század: A Kárpát-medencei németség sorsának alakulása, az 1956 utáni magyar emigráció. A magyarok szerepe a német újraegyesítésben.</w:t>
            </w:r>
          </w:p>
          <w:p w:rsidR="00A6278B" w:rsidRPr="00A6278B" w:rsidRDefault="00A6278B" w:rsidP="00A6278B">
            <w:pPr>
              <w:spacing w:after="0" w:line="240" w:lineRule="auto"/>
            </w:pPr>
            <w:r w:rsidRPr="00A6278B">
              <w:t>6.</w:t>
            </w:r>
            <w:r w:rsidRPr="00A6278B">
              <w:tab/>
              <w:t>Nyelvi kölcsönhatások.</w:t>
            </w:r>
          </w:p>
          <w:p w:rsidR="00A6278B" w:rsidRPr="00A6278B" w:rsidRDefault="00A6278B" w:rsidP="00A6278B">
            <w:pPr>
              <w:spacing w:after="0" w:line="240" w:lineRule="auto"/>
            </w:pPr>
            <w:r w:rsidRPr="00A6278B">
              <w:t>7.</w:t>
            </w:r>
            <w:r w:rsidRPr="00A6278B">
              <w:tab/>
              <w:t xml:space="preserve">Jelenkori kapcsolataink: Gazdasági kapcsolatok: német, osztrák, svájci cégek Magyarországon. </w:t>
            </w:r>
          </w:p>
          <w:p w:rsidR="00A6278B" w:rsidRPr="00A6278B" w:rsidRDefault="00A6278B" w:rsidP="00A6278B">
            <w:pPr>
              <w:spacing w:after="0" w:line="240" w:lineRule="auto"/>
            </w:pPr>
            <w:r w:rsidRPr="00A6278B">
              <w:t>8.</w:t>
            </w:r>
            <w:r w:rsidRPr="00A6278B">
              <w:tab/>
              <w:t xml:space="preserve">Idegenforgalmi és testvérvárosi kapcsolatok. </w:t>
            </w:r>
          </w:p>
          <w:p w:rsidR="00A6278B" w:rsidRPr="00A6278B" w:rsidRDefault="00A6278B" w:rsidP="00A6278B">
            <w:pPr>
              <w:spacing w:after="0" w:line="240" w:lineRule="auto"/>
            </w:pPr>
            <w:r w:rsidRPr="00A6278B">
              <w:t>9.</w:t>
            </w:r>
            <w:r w:rsidRPr="00A6278B">
              <w:tab/>
              <w:t xml:space="preserve">A párbeszéd lehetőségei a felsőoktatásban és a tudományos kutatásban: Deutscher Akademischer Austauschdienst. </w:t>
            </w:r>
          </w:p>
          <w:p w:rsidR="00A6278B" w:rsidRPr="00A6278B" w:rsidRDefault="00A6278B" w:rsidP="00A6278B">
            <w:pPr>
              <w:spacing w:after="0" w:line="240" w:lineRule="auto"/>
            </w:pPr>
            <w:r w:rsidRPr="00A6278B">
              <w:t>10.</w:t>
            </w:r>
            <w:r w:rsidRPr="00A6278B">
              <w:tab/>
              <w:t xml:space="preserve">A budapesti Goethe Intézet és a berlini Magyar Kulturális Intézet. </w:t>
            </w:r>
          </w:p>
          <w:p w:rsidR="00A6278B" w:rsidRPr="00A6278B" w:rsidRDefault="00A6278B" w:rsidP="00A6278B">
            <w:pPr>
              <w:spacing w:after="0" w:line="240" w:lineRule="auto"/>
            </w:pPr>
            <w:r w:rsidRPr="00A6278B">
              <w:t>11.</w:t>
            </w:r>
            <w:r w:rsidRPr="00A6278B">
              <w:tab/>
              <w:t>A magyar irodalom és filmművészet fogadtatása a német nyelvterületen. A német irodalom és filmművészet ismertsége Magyarországon. Magyar kulturális év Németországban.</w:t>
            </w:r>
          </w:p>
          <w:p w:rsidR="00A6278B" w:rsidRPr="00A6278B" w:rsidRDefault="00A6278B" w:rsidP="00A6278B">
            <w:pPr>
              <w:spacing w:after="0" w:line="240" w:lineRule="auto"/>
            </w:pPr>
            <w:r w:rsidRPr="00A6278B">
              <w:t>12.</w:t>
            </w:r>
            <w:r w:rsidRPr="00A6278B">
              <w:tab/>
              <w:t>A német irodalom és filmművészet fogadtatása hazánkban. A német irodalom és filmművészet ismertsége Magyarországon.</w:t>
            </w:r>
          </w:p>
          <w:p w:rsidR="00A6278B" w:rsidRPr="00A6278B" w:rsidRDefault="00A6278B" w:rsidP="00A6278B">
            <w:pPr>
              <w:spacing w:after="0" w:line="240" w:lineRule="auto"/>
            </w:pPr>
            <w:r w:rsidRPr="00A6278B">
              <w:t>13.</w:t>
            </w:r>
            <w:r w:rsidRPr="00A6278B">
              <w:tab/>
              <w:t>Napjaink osztrák kapcsolatai.</w:t>
            </w:r>
          </w:p>
          <w:p w:rsidR="00A6278B" w:rsidRPr="00A6278B" w:rsidRDefault="00A6278B" w:rsidP="00A6278B">
            <w:pPr>
              <w:spacing w:after="0" w:line="240" w:lineRule="auto"/>
            </w:pPr>
            <w:r w:rsidRPr="00A6278B">
              <w:t>14.        Napjaink svájci kapcsolatai.</w:t>
            </w:r>
          </w:p>
        </w:tc>
      </w:tr>
      <w:tr w:rsidR="00A6278B" w:rsidRPr="00A6278B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8B" w:rsidRPr="00A6278B" w:rsidRDefault="00A6278B" w:rsidP="00A6278B">
            <w:pPr>
              <w:spacing w:after="0" w:line="240" w:lineRule="auto"/>
              <w:rPr>
                <w:b/>
              </w:rPr>
            </w:pPr>
            <w:r w:rsidRPr="00A6278B">
              <w:rPr>
                <w:b/>
              </w:rPr>
              <w:t>Félévközi számonkérés módja és értékelése:</w:t>
            </w:r>
          </w:p>
          <w:p w:rsidR="00A6278B" w:rsidRPr="00A6278B" w:rsidRDefault="00A6278B" w:rsidP="00A6278B">
            <w:pPr>
              <w:spacing w:after="0" w:line="240" w:lineRule="auto"/>
              <w:rPr>
                <w:b/>
              </w:rPr>
            </w:pPr>
            <w:r w:rsidRPr="00A6278B">
              <w:rPr>
                <w:b/>
              </w:rPr>
              <w:t>Kollokvium.</w:t>
            </w:r>
          </w:p>
          <w:p w:rsidR="00A6278B" w:rsidRPr="00A6278B" w:rsidRDefault="00A6278B" w:rsidP="00A6278B">
            <w:pPr>
              <w:spacing w:after="0" w:line="240" w:lineRule="auto"/>
              <w:rPr>
                <w:b/>
              </w:rPr>
            </w:pPr>
            <w:r w:rsidRPr="00A6278B">
              <w:rPr>
                <w:b/>
              </w:rPr>
              <w:lastRenderedPageBreak/>
              <w:t>Gyakorlati jegy / kollokvium teljesítésének módja, értékelése:</w:t>
            </w:r>
          </w:p>
          <w:p w:rsidR="00A6278B" w:rsidRPr="00A6278B" w:rsidRDefault="00A6278B" w:rsidP="00A6278B">
            <w:pPr>
              <w:spacing w:after="0" w:line="240" w:lineRule="auto"/>
              <w:rPr>
                <w:bCs/>
              </w:rPr>
            </w:pPr>
            <w:r w:rsidRPr="00A6278B">
              <w:t xml:space="preserve">Szóbeli vizsga tételhúzás alapján. A tételek megegyeznek az előadás témaköreivel. </w:t>
            </w:r>
            <w:r w:rsidRPr="00A6278B">
              <w:rPr>
                <w:bCs/>
              </w:rPr>
              <w:t>A szóbeli témakifejtés értékelése három szempont szerint, részjegyekkel történik:</w:t>
            </w:r>
          </w:p>
          <w:p w:rsidR="00A6278B" w:rsidRPr="00A6278B" w:rsidRDefault="00A6278B" w:rsidP="00A6278B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bCs/>
              </w:rPr>
            </w:pPr>
            <w:r w:rsidRPr="00A6278B">
              <w:rPr>
                <w:bCs/>
              </w:rPr>
              <w:t>Tartalom: a szóbeli felelet szakmai információi és szókincse</w:t>
            </w:r>
          </w:p>
          <w:p w:rsidR="00A6278B" w:rsidRPr="00A6278B" w:rsidRDefault="00A6278B" w:rsidP="00A6278B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bCs/>
              </w:rPr>
            </w:pPr>
            <w:r w:rsidRPr="00A6278B">
              <w:rPr>
                <w:bCs/>
              </w:rPr>
              <w:t>Prezentáció: a szóbeli felelet logikája, felépítése, előadásmódja, követhetősége, gördülékenysége, érthetősége</w:t>
            </w:r>
          </w:p>
          <w:p w:rsidR="00A6278B" w:rsidRPr="00A6278B" w:rsidRDefault="00A6278B" w:rsidP="00A6278B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bCs/>
              </w:rPr>
            </w:pPr>
            <w:r w:rsidRPr="00A6278B">
              <w:rPr>
                <w:bCs/>
              </w:rPr>
              <w:t>Kommunikáció: a szóbeli felelet nyelvhelyessége.</w:t>
            </w:r>
          </w:p>
          <w:p w:rsidR="00A6278B" w:rsidRPr="00A6278B" w:rsidRDefault="00A6278B" w:rsidP="00A6278B">
            <w:pPr>
              <w:suppressAutoHyphens w:val="0"/>
              <w:spacing w:after="0" w:line="240" w:lineRule="auto"/>
              <w:jc w:val="left"/>
            </w:pPr>
            <w:r w:rsidRPr="00A6278B">
              <w:rPr>
                <w:bCs/>
              </w:rPr>
              <w:t>A végső osztályzat a három részjegy matematikai átlaga.</w:t>
            </w:r>
          </w:p>
        </w:tc>
      </w:tr>
      <w:tr w:rsidR="00A6278B" w:rsidRPr="00A6278B" w:rsidTr="00F75C8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8B" w:rsidRPr="00A6278B" w:rsidRDefault="00A6278B" w:rsidP="00A6278B">
            <w:pPr>
              <w:spacing w:after="0" w:line="240" w:lineRule="auto"/>
              <w:rPr>
                <w:b/>
              </w:rPr>
            </w:pPr>
            <w:r w:rsidRPr="00A6278B">
              <w:rPr>
                <w:b/>
              </w:rPr>
              <w:lastRenderedPageBreak/>
              <w:t>Kötelező irodalom:</w:t>
            </w:r>
          </w:p>
          <w:p w:rsidR="00A6278B" w:rsidRPr="00A6278B" w:rsidRDefault="00A6278B" w:rsidP="00A6278B">
            <w:pPr>
              <w:tabs>
                <w:tab w:val="left" w:pos="1072"/>
              </w:tabs>
              <w:spacing w:after="0" w:line="240" w:lineRule="auto"/>
              <w:ind w:right="175"/>
            </w:pPr>
            <w:r w:rsidRPr="00A6278B">
              <w:t>Krumm, Hans-Jürgen/ Portmann-Tselikas, Paul R. (szerk.): Schwerpunkt: Deutsch zwischen den Kulturen. Innsbruck; Wien: Studien-Verlag</w:t>
            </w:r>
            <w:proofErr w:type="gramStart"/>
            <w:r w:rsidRPr="00A6278B">
              <w:t>.,</w:t>
            </w:r>
            <w:proofErr w:type="gramEnd"/>
            <w:r w:rsidRPr="00A6278B">
              <w:t xml:space="preserve"> 1998.</w:t>
            </w:r>
          </w:p>
          <w:p w:rsidR="00A6278B" w:rsidRPr="00A6278B" w:rsidRDefault="00A6278B" w:rsidP="00A6278B">
            <w:pPr>
              <w:tabs>
                <w:tab w:val="left" w:pos="1072"/>
              </w:tabs>
              <w:spacing w:after="0" w:line="240" w:lineRule="auto"/>
              <w:ind w:right="175"/>
            </w:pPr>
            <w:r w:rsidRPr="00A6278B">
              <w:t>Manherz Károly: Die Ungarndeutschen. Budapest. Akadémiai Kiadó. 1999.</w:t>
            </w:r>
          </w:p>
          <w:p w:rsidR="00A6278B" w:rsidRPr="00A6278B" w:rsidRDefault="00A6278B" w:rsidP="00A6278B">
            <w:pPr>
              <w:spacing w:after="0" w:line="240" w:lineRule="auto"/>
              <w:ind w:right="175"/>
            </w:pPr>
            <w:r w:rsidRPr="00A6278B">
              <w:t>www. deutsche-botschaft.hu/downloads/nemet-magyarkapcs.pdf</w:t>
            </w:r>
          </w:p>
          <w:p w:rsidR="00A6278B" w:rsidRPr="00A6278B" w:rsidRDefault="00A6278B" w:rsidP="00A6278B">
            <w:pPr>
              <w:spacing w:after="0" w:line="240" w:lineRule="auto"/>
              <w:ind w:right="175"/>
              <w:rPr>
                <w:bCs/>
              </w:rPr>
            </w:pPr>
            <w:r w:rsidRPr="00A6278B">
              <w:rPr>
                <w:bCs/>
              </w:rPr>
              <w:t>Schreiber, Hermann: Die Deutschen und der Osten. München. Südwest Verlag.1984.</w:t>
            </w:r>
          </w:p>
          <w:p w:rsidR="00A6278B" w:rsidRPr="00A6278B" w:rsidRDefault="00A6278B" w:rsidP="00A6278B">
            <w:pPr>
              <w:spacing w:after="0" w:line="240" w:lineRule="auto"/>
              <w:rPr>
                <w:b/>
              </w:rPr>
            </w:pPr>
            <w:r w:rsidRPr="00A6278B">
              <w:rPr>
                <w:b/>
              </w:rPr>
              <w:t>Ajánlott irodalom:</w:t>
            </w:r>
          </w:p>
          <w:p w:rsidR="00A6278B" w:rsidRPr="00A6278B" w:rsidRDefault="00A6278B" w:rsidP="00A6278B">
            <w:pPr>
              <w:tabs>
                <w:tab w:val="left" w:pos="1072"/>
              </w:tabs>
              <w:spacing w:after="0" w:line="240" w:lineRule="auto"/>
              <w:ind w:right="175"/>
            </w:pPr>
            <w:r w:rsidRPr="00A6278B">
              <w:t>Drechsler, Paul: Interkulturalität – Grundprobleme der Kulturbegegnungen. Mainz: Studium Generale der Johannes-Gutenberg-Universität. 1999.</w:t>
            </w:r>
          </w:p>
          <w:p w:rsidR="00A6278B" w:rsidRPr="00A6278B" w:rsidRDefault="00A6278B" w:rsidP="00A6278B">
            <w:pPr>
              <w:spacing w:after="0" w:line="240" w:lineRule="auto"/>
              <w:rPr>
                <w:color w:val="000000"/>
              </w:rPr>
            </w:pPr>
            <w:r w:rsidRPr="00A6278B">
              <w:rPr>
                <w:color w:val="000000"/>
              </w:rPr>
              <w:t>Bellér Béla: A magyarországi németek rövid története. Magvető Kiadó. Budapest, 1981.</w:t>
            </w:r>
          </w:p>
          <w:p w:rsidR="00A6278B" w:rsidRPr="00A6278B" w:rsidRDefault="00A6278B" w:rsidP="00A6278B">
            <w:pPr>
              <w:tabs>
                <w:tab w:val="left" w:pos="1072"/>
              </w:tabs>
              <w:spacing w:after="0" w:line="240" w:lineRule="auto"/>
              <w:ind w:right="175"/>
            </w:pPr>
            <w:r w:rsidRPr="00A6278B">
              <w:rPr>
                <w:color w:val="000000"/>
              </w:rPr>
              <w:t>Mollay Károly: Német - magyar érintkezések a XVI. század végéig. Akadémiai Kiadó. Budapest, 1982.</w:t>
            </w:r>
          </w:p>
        </w:tc>
      </w:tr>
    </w:tbl>
    <w:p w:rsidR="00A6278B" w:rsidRDefault="00A6278B"/>
    <w:sectPr w:rsidR="00A6278B" w:rsidSect="00B634D1">
      <w:head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9A" w:rsidRDefault="004F4A9A" w:rsidP="006D0889">
      <w:pPr>
        <w:spacing w:after="0" w:line="240" w:lineRule="auto"/>
      </w:pPr>
      <w:r>
        <w:separator/>
      </w:r>
    </w:p>
  </w:endnote>
  <w:endnote w:type="continuationSeparator" w:id="0">
    <w:p w:rsidR="004F4A9A" w:rsidRDefault="004F4A9A" w:rsidP="006D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9A" w:rsidRDefault="004F4A9A" w:rsidP="006D0889">
      <w:pPr>
        <w:spacing w:after="0" w:line="240" w:lineRule="auto"/>
      </w:pPr>
      <w:r>
        <w:separator/>
      </w:r>
    </w:p>
  </w:footnote>
  <w:footnote w:type="continuationSeparator" w:id="0">
    <w:p w:rsidR="004F4A9A" w:rsidRDefault="004F4A9A" w:rsidP="006D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BA" w:rsidRDefault="00E650BA" w:rsidP="006D0889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>Miskolci Egyetem bölcsészettudományi kar</w:t>
    </w:r>
  </w:p>
  <w:p w:rsidR="00E650BA" w:rsidRPr="00C94FD0" w:rsidRDefault="00E650BA" w:rsidP="00C94FD0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 w:rsidRPr="00C94FD0">
      <w:rPr>
        <w:rFonts w:cs="Calibri"/>
        <w:smallCaps/>
        <w:szCs w:val="24"/>
      </w:rPr>
      <w:t>TANTÁRGYI TEMATIKA</w:t>
    </w:r>
  </w:p>
  <w:p w:rsidR="00E650BA" w:rsidRDefault="00E650BA" w:rsidP="00C94FD0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 w:rsidRPr="00C94FD0">
      <w:rPr>
        <w:rFonts w:cs="Calibri"/>
        <w:smallCaps/>
        <w:szCs w:val="24"/>
      </w:rPr>
      <w:t>Német nyelv és kultúra tanára tanösvény 45 kredit</w:t>
    </w:r>
  </w:p>
  <w:p w:rsidR="00E650BA" w:rsidRDefault="00E650B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EAB"/>
    <w:multiLevelType w:val="hybridMultilevel"/>
    <w:tmpl w:val="5FAE0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3AE0"/>
    <w:multiLevelType w:val="hybridMultilevel"/>
    <w:tmpl w:val="EC5C4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95A34"/>
    <w:multiLevelType w:val="hybridMultilevel"/>
    <w:tmpl w:val="2724D6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C20AE"/>
    <w:multiLevelType w:val="hybridMultilevel"/>
    <w:tmpl w:val="3118E41C"/>
    <w:lvl w:ilvl="0" w:tplc="4ED47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F5C4C"/>
    <w:multiLevelType w:val="hybridMultilevel"/>
    <w:tmpl w:val="23CEF2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353AD"/>
    <w:multiLevelType w:val="hybridMultilevel"/>
    <w:tmpl w:val="91C845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81DA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91E3CF8"/>
    <w:multiLevelType w:val="hybridMultilevel"/>
    <w:tmpl w:val="5FAE0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A0B05"/>
    <w:multiLevelType w:val="hybridMultilevel"/>
    <w:tmpl w:val="021C6E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45AEA"/>
    <w:multiLevelType w:val="hybridMultilevel"/>
    <w:tmpl w:val="B1988A4E"/>
    <w:lvl w:ilvl="0" w:tplc="62FE4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A1F78"/>
    <w:multiLevelType w:val="hybridMultilevel"/>
    <w:tmpl w:val="9E98C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F39"/>
    <w:rsid w:val="00023DD1"/>
    <w:rsid w:val="000A0B02"/>
    <w:rsid w:val="00171B17"/>
    <w:rsid w:val="00194DAA"/>
    <w:rsid w:val="001B46DC"/>
    <w:rsid w:val="001C5AE4"/>
    <w:rsid w:val="001D3B85"/>
    <w:rsid w:val="001D4F39"/>
    <w:rsid w:val="00223548"/>
    <w:rsid w:val="002466BD"/>
    <w:rsid w:val="00331CD5"/>
    <w:rsid w:val="00471F14"/>
    <w:rsid w:val="004F4A9A"/>
    <w:rsid w:val="00573BF0"/>
    <w:rsid w:val="0058728A"/>
    <w:rsid w:val="005F01A2"/>
    <w:rsid w:val="00670A7E"/>
    <w:rsid w:val="006B3ACF"/>
    <w:rsid w:val="006D0889"/>
    <w:rsid w:val="00743F8E"/>
    <w:rsid w:val="00763758"/>
    <w:rsid w:val="0080613A"/>
    <w:rsid w:val="008173C6"/>
    <w:rsid w:val="00976F89"/>
    <w:rsid w:val="009E02E7"/>
    <w:rsid w:val="00A061CC"/>
    <w:rsid w:val="00A2655D"/>
    <w:rsid w:val="00A6278B"/>
    <w:rsid w:val="00A65917"/>
    <w:rsid w:val="00A77248"/>
    <w:rsid w:val="00A92DD3"/>
    <w:rsid w:val="00AA0B8A"/>
    <w:rsid w:val="00AF197A"/>
    <w:rsid w:val="00B2497A"/>
    <w:rsid w:val="00B24E9B"/>
    <w:rsid w:val="00B61C0A"/>
    <w:rsid w:val="00B634D1"/>
    <w:rsid w:val="00BD7059"/>
    <w:rsid w:val="00C94FD0"/>
    <w:rsid w:val="00CA370E"/>
    <w:rsid w:val="00CB3608"/>
    <w:rsid w:val="00CF4EA2"/>
    <w:rsid w:val="00D0767A"/>
    <w:rsid w:val="00D110A0"/>
    <w:rsid w:val="00D4390A"/>
    <w:rsid w:val="00E40CC4"/>
    <w:rsid w:val="00E650BA"/>
    <w:rsid w:val="00E935DC"/>
    <w:rsid w:val="00ED6224"/>
    <w:rsid w:val="00ED71B0"/>
    <w:rsid w:val="00EE3533"/>
    <w:rsid w:val="00EE6278"/>
    <w:rsid w:val="00F577E3"/>
    <w:rsid w:val="00F712ED"/>
    <w:rsid w:val="00F73495"/>
    <w:rsid w:val="00F75C88"/>
    <w:rsid w:val="00F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D04C1-C516-4C31-99E3-8E35D9C6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D4F39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93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D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D0889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6D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0889"/>
    <w:rPr>
      <w:rFonts w:ascii="Times New Roman" w:eastAsia="Calibri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E935D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9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A65917"/>
    <w:pPr>
      <w:ind w:left="720"/>
      <w:contextualSpacing/>
    </w:pPr>
  </w:style>
  <w:style w:type="paragraph" w:styleId="Nincstrkz">
    <w:name w:val="No Spacing"/>
    <w:uiPriority w:val="1"/>
    <w:qFormat/>
    <w:rsid w:val="00A6591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65917"/>
    <w:pPr>
      <w:suppressAutoHyphens w:val="0"/>
      <w:autoSpaceDN/>
      <w:spacing w:line="240" w:lineRule="auto"/>
      <w:ind w:left="283"/>
      <w:jc w:val="left"/>
      <w:textAlignment w:val="auto"/>
    </w:pPr>
    <w:rPr>
      <w:rFonts w:ascii="Arial" w:eastAsia="Times New Roman" w:hAnsi="Arial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65917"/>
    <w:rPr>
      <w:rFonts w:ascii="Arial" w:eastAsia="Times New Roman" w:hAnsi="Arial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63758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eastAsiaTheme="minorEastAsia"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331CD5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31CD5"/>
    <w:rPr>
      <w:rFonts w:ascii="Times New Roman" w:eastAsia="Calibri" w:hAnsi="Times New Roman" w:cs="Times New Roman"/>
    </w:rPr>
  </w:style>
  <w:style w:type="character" w:customStyle="1" w:styleId="keyvalue">
    <w:name w:val="keyvalue"/>
    <w:basedOn w:val="Bekezdsalapbettpusa"/>
    <w:rsid w:val="00331CD5"/>
  </w:style>
  <w:style w:type="character" w:customStyle="1" w:styleId="value">
    <w:name w:val="value"/>
    <w:basedOn w:val="Bekezdsalapbettpusa"/>
    <w:rsid w:val="0033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rnuni-hagen.de/imperia/md/content/bwl-informationsmanagement/anleitung_praesentation_v02.pdf" TargetMode="External"/><Relationship Id="rId13" Type="http://schemas.openxmlformats.org/officeDocument/2006/relationships/hyperlink" Target="https://otik.uk.zcu.cz/bitstream/11025/14477/1/Bakalarska%20prace_Jichova.pdf" TargetMode="External"/><Relationship Id="rId18" Type="http://schemas.openxmlformats.org/officeDocument/2006/relationships/hyperlink" Target="http://www.bdzv.de/fileadmin/bdzv_hauptseite/aktuell/publikationen/2017/ZDF_2017_web.pdf" TargetMode="External"/><Relationship Id="rId26" Type="http://schemas.openxmlformats.org/officeDocument/2006/relationships/hyperlink" Target="http://ec.europa.eu/education/languages/pdf/doc631_de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utenberg.spiegel.de/buch/deutsche-bildnisse-596/1" TargetMode="External"/><Relationship Id="rId34" Type="http://schemas.openxmlformats.org/officeDocument/2006/relationships/hyperlink" Target="http://opac.lib.uni-miskolc.hu/monguz/index.jsp?from_page=details&amp;page=details&amp;dbname=database&amp;bib1id=1004&amp;bib1field=0&amp;term=Eicher%2C+Thomas%7C116521%7C15" TargetMode="External"/><Relationship Id="rId7" Type="http://schemas.openxmlformats.org/officeDocument/2006/relationships/hyperlink" Target="http://www.gute-praesentation.de/aufbau-praesentation.htm" TargetMode="External"/><Relationship Id="rId12" Type="http://schemas.openxmlformats.org/officeDocument/2006/relationships/hyperlink" Target="https://literaturkritik.de/id/13389" TargetMode="External"/><Relationship Id="rId17" Type="http://schemas.openxmlformats.org/officeDocument/2006/relationships/hyperlink" Target="https://otik.uk.zcu.cz/bitstream/11025/14477/1/Bakalarska%20prace_Jichova.pdf" TargetMode="External"/><Relationship Id="rId25" Type="http://schemas.openxmlformats.org/officeDocument/2006/relationships/hyperlink" Target="http://www.oki.hu/printerFriendly.php?tipus=kiadvany&amp;kod=fokuszban_nyelvoktatas" TargetMode="External"/><Relationship Id="rId33" Type="http://schemas.openxmlformats.org/officeDocument/2006/relationships/hyperlink" Target="http://opac.lib.uni-miskolc.hu/monguz/index.jsp?from_page=details&amp;page=details&amp;dbname=database&amp;bib1id=5&amp;bib1field=0&amp;term=Literaturwissenschaft+im+Grundstudium+%3B+3.%7C682446%7C1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teraturkritik.de/id/13389" TargetMode="External"/><Relationship Id="rId20" Type="http://schemas.openxmlformats.org/officeDocument/2006/relationships/hyperlink" Target="http://www.geisteswissenschaften.fu-berlin.de/v/littheo/methoden/strukturalismus/anwendungen/lange_barthes.pdf" TargetMode="External"/><Relationship Id="rId29" Type="http://schemas.openxmlformats.org/officeDocument/2006/relationships/hyperlink" Target="http://www.janosch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t.daad.ru/wort2009/Krauss_Aktuelle_Tendenzen_der_deutschen_Literatur.pdf" TargetMode="External"/><Relationship Id="rId24" Type="http://schemas.openxmlformats.org/officeDocument/2006/relationships/hyperlink" Target="http://ec.europa.eu/public_opinion/archives/ebs/ebs_386_de.pdf" TargetMode="External"/><Relationship Id="rId32" Type="http://schemas.openxmlformats.org/officeDocument/2006/relationships/hyperlink" Target="http://opac.lib.uni-miskolc.hu/monguz/index.jsp?from_page=details&amp;page=details&amp;dbname=database&amp;bib1id=1&amp;bib1field=0&amp;term=Ludwig%2C+Hans-Werner%7C116625%7C9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ort.daad.ru/wort2009/Krauss_Aktuelle_Tendenzen_der_deutschen_Literatur.pdf" TargetMode="External"/><Relationship Id="rId23" Type="http://schemas.openxmlformats.org/officeDocument/2006/relationships/hyperlink" Target="https://eclass.uoa.gr/modules/document/file.php/GS227/FS_Didaktik.pdf" TargetMode="External"/><Relationship Id="rId28" Type="http://schemas.openxmlformats.org/officeDocument/2006/relationships/hyperlink" Target="http://dx.doi.org/10.17169/fqs-1.2.1089" TargetMode="External"/><Relationship Id="rId36" Type="http://schemas.openxmlformats.org/officeDocument/2006/relationships/hyperlink" Target="https://wortwuchs.net/textanalyse/" TargetMode="External"/><Relationship Id="rId10" Type="http://schemas.openxmlformats.org/officeDocument/2006/relationships/hyperlink" Target="https://literaturkritik.de/id/21125" TargetMode="External"/><Relationship Id="rId19" Type="http://schemas.openxmlformats.org/officeDocument/2006/relationships/hyperlink" Target="http://www.romanistik.uni-freiburg.de/reiser/einf_jauss.pdf" TargetMode="External"/><Relationship Id="rId31" Type="http://schemas.openxmlformats.org/officeDocument/2006/relationships/hyperlink" Target="http://www.preussler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is-online.de/Studieren/Wissenschaftliche_Texte/referat-halten.php" TargetMode="External"/><Relationship Id="rId14" Type="http://schemas.openxmlformats.org/officeDocument/2006/relationships/hyperlink" Target="https://literaturkritik.de/id/21125" TargetMode="External"/><Relationship Id="rId22" Type="http://schemas.openxmlformats.org/officeDocument/2006/relationships/hyperlink" Target="https://soziologieheutenews.files.wordpress.com/2011/06/soziologieheuteaugustecomte.pdf" TargetMode="External"/><Relationship Id="rId27" Type="http://schemas.openxmlformats.org/officeDocument/2006/relationships/hyperlink" Target="http://eacea.ec.europa.eu/education/eurydice/documents/key_data_series/143DE.pdf" TargetMode="External"/><Relationship Id="rId30" Type="http://schemas.openxmlformats.org/officeDocument/2006/relationships/hyperlink" Target="http://www.jameskruess.de/" TargetMode="External"/><Relationship Id="rId35" Type="http://schemas.openxmlformats.org/officeDocument/2006/relationships/hyperlink" Target="http://opac.lib.uni-miskolc.hu/monguz/index.jsp?from_page=details&amp;page=details&amp;dbname=database&amp;bib1id=1004&amp;bib1field=0&amp;term=Wiemann%2C+Volker%7C116522%7C1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38</Pages>
  <Words>9568</Words>
  <Characters>66024</Characters>
  <Application>Microsoft Office Word</Application>
  <DocSecurity>0</DocSecurity>
  <Lines>550</Lines>
  <Paragraphs>150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Tünde Paksy</cp:lastModifiedBy>
  <cp:revision>17</cp:revision>
  <dcterms:created xsi:type="dcterms:W3CDTF">2018-06-26T09:06:00Z</dcterms:created>
  <dcterms:modified xsi:type="dcterms:W3CDTF">2018-07-01T19:28:00Z</dcterms:modified>
</cp:coreProperties>
</file>